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pPr>
      <w:r w:rsidDel="00000000" w:rsidR="00000000" w:rsidRPr="00000000">
        <w:rPr>
          <w:rtl w:val="0"/>
        </w:rPr>
      </w:r>
    </w:p>
    <w:p w:rsidR="00000000" w:rsidDel="00000000" w:rsidP="00000000" w:rsidRDefault="00000000" w:rsidRPr="00000000" w14:paraId="00000002">
      <w:pPr>
        <w:spacing w:line="240" w:lineRule="auto"/>
        <w:ind w:left="-142" w:firstLine="0"/>
        <w:jc w:val="center"/>
        <w:rPr>
          <w:b w:val="1"/>
          <w:bCs w:val="1"/>
        </w:rPr>
      </w:pPr>
      <w:r w:rsidDel="00000000" w:rsidR="00000000" w:rsidRPr="00000000">
        <w:rPr>
          <w:b w:val="1"/>
          <w:bCs w:val="1"/>
          <w:rtl w:val="0"/>
        </w:rPr>
        <w:t xml:space="preserve">RENCANA PELAKSANAAN PEMBELAJARAN (RPP)</w:t>
      </w:r>
    </w:p>
    <w:tbl>
      <w:tblPr>
        <w:tblStyle w:val="Table1"/>
        <w:tblW w:w="9827.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4"/>
        <w:gridCol w:w="1962"/>
        <w:gridCol w:w="79"/>
        <w:gridCol w:w="306"/>
        <w:gridCol w:w="272"/>
        <w:gridCol w:w="6794"/>
        <w:tblGridChange w:id="0">
          <w:tblGrid>
            <w:gridCol w:w="414"/>
            <w:gridCol w:w="1962"/>
            <w:gridCol w:w="79"/>
            <w:gridCol w:w="306"/>
            <w:gridCol w:w="272"/>
            <w:gridCol w:w="6794"/>
          </w:tblGrid>
        </w:tblGridChange>
      </w:tblGrid>
      <w:tr>
        <w:trPr>
          <w:cantSplit w:val="0"/>
          <w:tblHeader w:val="0"/>
        </w:trPr>
        <w:tc>
          <w:tcPr>
            <w:shd w:fill="a6a6a6" w:val="clear"/>
          </w:tcPr>
          <w:p w:rsidR="00000000" w:rsidDel="00000000" w:rsidP="00000000" w:rsidRDefault="00000000" w:rsidRPr="00000000" w14:paraId="00000003">
            <w:pPr>
              <w:jc w:val="center"/>
              <w:rPr>
                <w:b w:val="1"/>
                <w:bCs w:val="1"/>
              </w:rPr>
            </w:pPr>
            <w:r w:rsidDel="00000000" w:rsidR="00000000" w:rsidRPr="00000000">
              <w:rPr>
                <w:b w:val="1"/>
                <w:bCs w:val="1"/>
                <w:rtl w:val="0"/>
              </w:rPr>
              <w:t xml:space="preserve">A</w:t>
            </w:r>
          </w:p>
        </w:tc>
        <w:tc>
          <w:tcPr>
            <w:gridSpan w:val="5"/>
            <w:shd w:fill="a6a6a6" w:val="clear"/>
          </w:tcPr>
          <w:p w:rsidR="00000000" w:rsidDel="00000000" w:rsidP="00000000" w:rsidRDefault="00000000" w:rsidRPr="00000000" w14:paraId="00000004">
            <w:pPr>
              <w:rPr>
                <w:b w:val="1"/>
                <w:bCs w:val="1"/>
              </w:rPr>
            </w:pPr>
            <w:r w:rsidDel="00000000" w:rsidR="00000000" w:rsidRPr="00000000">
              <w:rPr>
                <w:b w:val="1"/>
                <w:bCs w:val="1"/>
                <w:rtl w:val="0"/>
              </w:rPr>
              <w:t xml:space="preserve">Spesifikasi </w:t>
            </w:r>
          </w:p>
        </w:tc>
      </w:tr>
      <w:tr>
        <w:trPr>
          <w:cantSplit w:val="0"/>
          <w:tblHeader w:val="0"/>
        </w:trPr>
        <w:tc>
          <w:tcPr/>
          <w:p w:rsidR="00000000" w:rsidDel="00000000" w:rsidP="00000000" w:rsidRDefault="00000000" w:rsidRPr="00000000" w14:paraId="00000009">
            <w:pPr>
              <w:jc w:val="center"/>
              <w:rPr/>
            </w:pPr>
            <w:r w:rsidDel="00000000" w:rsidR="00000000" w:rsidRPr="00000000">
              <w:rPr>
                <w:rtl w:val="0"/>
              </w:rPr>
              <w:t xml:space="preserve">1</w:t>
            </w:r>
          </w:p>
        </w:tc>
        <w:tc>
          <w:tcPr>
            <w:gridSpan w:val="4"/>
          </w:tcPr>
          <w:p w:rsidR="00000000" w:rsidDel="00000000" w:rsidP="00000000" w:rsidRDefault="00000000" w:rsidRPr="00000000" w14:paraId="0000000A">
            <w:pPr>
              <w:rPr/>
            </w:pPr>
            <w:r w:rsidDel="00000000" w:rsidR="00000000" w:rsidRPr="00000000">
              <w:rPr>
                <w:rtl w:val="0"/>
              </w:rPr>
              <w:t xml:space="preserve">Madrasah</w:t>
            </w:r>
          </w:p>
        </w:tc>
        <w:tc>
          <w:tcPr/>
          <w:p w:rsidR="00000000" w:rsidDel="00000000" w:rsidP="00000000" w:rsidRDefault="00000000" w:rsidRPr="00000000" w14:paraId="0000000E">
            <w:pPr>
              <w:rPr/>
            </w:pPr>
            <w:r w:rsidDel="00000000" w:rsidR="00000000" w:rsidRPr="00000000">
              <w:rPr>
                <w:rtl w:val="0"/>
              </w:rPr>
            </w:r>
          </w:p>
        </w:tc>
      </w:tr>
      <w:tr>
        <w:trPr>
          <w:cantSplit w:val="0"/>
          <w:tblHeader w:val="0"/>
        </w:trPr>
        <w:tc>
          <w:tcPr/>
          <w:p w:rsidR="00000000" w:rsidDel="00000000" w:rsidP="00000000" w:rsidRDefault="00000000" w:rsidRPr="00000000" w14:paraId="0000000F">
            <w:pPr>
              <w:jc w:val="center"/>
              <w:rPr/>
            </w:pPr>
            <w:r w:rsidDel="00000000" w:rsidR="00000000" w:rsidRPr="00000000">
              <w:rPr>
                <w:rtl w:val="0"/>
              </w:rPr>
              <w:t xml:space="preserve">2</w:t>
            </w:r>
          </w:p>
        </w:tc>
        <w:tc>
          <w:tcPr>
            <w:gridSpan w:val="4"/>
          </w:tcPr>
          <w:p w:rsidR="00000000" w:rsidDel="00000000" w:rsidP="00000000" w:rsidRDefault="00000000" w:rsidRPr="00000000" w14:paraId="00000010">
            <w:pPr>
              <w:rPr/>
            </w:pPr>
            <w:r w:rsidDel="00000000" w:rsidR="00000000" w:rsidRPr="00000000">
              <w:rPr>
                <w:rtl w:val="0"/>
              </w:rPr>
              <w:t xml:space="preserve">Mata Pelajaran</w:t>
            </w:r>
          </w:p>
        </w:tc>
        <w:tc>
          <w:tcPr/>
          <w:p w:rsidR="00000000" w:rsidDel="00000000" w:rsidP="00000000" w:rsidRDefault="00000000" w:rsidRPr="00000000" w14:paraId="00000014">
            <w:pPr>
              <w:rPr/>
            </w:pPr>
            <w:r w:rsidDel="00000000" w:rsidR="00000000" w:rsidRPr="00000000">
              <w:rPr>
                <w:rtl w:val="0"/>
              </w:rPr>
            </w:r>
          </w:p>
        </w:tc>
      </w:tr>
      <w:tr>
        <w:trPr>
          <w:cantSplit w:val="0"/>
          <w:tblHeader w:val="0"/>
        </w:trPr>
        <w:tc>
          <w:tcPr/>
          <w:p w:rsidR="00000000" w:rsidDel="00000000" w:rsidP="00000000" w:rsidRDefault="00000000" w:rsidRPr="00000000" w14:paraId="00000015">
            <w:pPr>
              <w:jc w:val="center"/>
              <w:rPr/>
            </w:pPr>
            <w:r w:rsidDel="00000000" w:rsidR="00000000" w:rsidRPr="00000000">
              <w:rPr>
                <w:rtl w:val="0"/>
              </w:rPr>
              <w:t xml:space="preserve">3</w:t>
            </w:r>
          </w:p>
        </w:tc>
        <w:tc>
          <w:tcPr>
            <w:gridSpan w:val="4"/>
          </w:tcPr>
          <w:p w:rsidR="00000000" w:rsidDel="00000000" w:rsidP="00000000" w:rsidRDefault="00000000" w:rsidRPr="00000000" w14:paraId="00000016">
            <w:pPr>
              <w:rPr/>
            </w:pPr>
            <w:r w:rsidDel="00000000" w:rsidR="00000000" w:rsidRPr="00000000">
              <w:rPr>
                <w:rtl w:val="0"/>
              </w:rPr>
              <w:t xml:space="preserve">Kelas / Semester</w:t>
            </w:r>
          </w:p>
        </w:tc>
        <w:tc>
          <w:tcPr/>
          <w:p w:rsidR="00000000" w:rsidDel="00000000" w:rsidP="00000000" w:rsidRDefault="00000000" w:rsidRPr="00000000" w14:paraId="0000001A">
            <w:pPr>
              <w:rPr/>
            </w:pPr>
            <w:r w:rsidDel="00000000" w:rsidR="00000000" w:rsidRPr="00000000">
              <w:rPr>
                <w:rtl w:val="0"/>
              </w:rPr>
            </w:r>
          </w:p>
        </w:tc>
      </w:tr>
      <w:tr>
        <w:trPr>
          <w:cantSplit w:val="0"/>
          <w:tblHeader w:val="0"/>
        </w:trPr>
        <w:tc>
          <w:tcPr/>
          <w:p w:rsidR="00000000" w:rsidDel="00000000" w:rsidP="00000000" w:rsidRDefault="00000000" w:rsidRPr="00000000" w14:paraId="0000001B">
            <w:pPr>
              <w:jc w:val="center"/>
              <w:rPr/>
            </w:pPr>
            <w:r w:rsidDel="00000000" w:rsidR="00000000" w:rsidRPr="00000000">
              <w:rPr>
                <w:rtl w:val="0"/>
              </w:rPr>
              <w:t xml:space="preserve">4</w:t>
            </w:r>
          </w:p>
        </w:tc>
        <w:tc>
          <w:tcPr>
            <w:gridSpan w:val="4"/>
          </w:tcPr>
          <w:p w:rsidR="00000000" w:rsidDel="00000000" w:rsidP="00000000" w:rsidRDefault="00000000" w:rsidRPr="00000000" w14:paraId="0000001C">
            <w:pPr>
              <w:rPr/>
            </w:pPr>
            <w:r w:rsidDel="00000000" w:rsidR="00000000" w:rsidRPr="00000000">
              <w:rPr>
                <w:rtl w:val="0"/>
              </w:rPr>
              <w:t xml:space="preserve">Topik Pembelajaran</w:t>
            </w:r>
          </w:p>
        </w:tc>
        <w:tc>
          <w:tcPr/>
          <w:p w:rsidR="00000000" w:rsidDel="00000000" w:rsidP="00000000" w:rsidRDefault="00000000" w:rsidRPr="00000000" w14:paraId="00000020">
            <w:pPr>
              <w:rPr/>
            </w:pPr>
            <w:r w:rsidDel="00000000" w:rsidR="00000000" w:rsidRPr="00000000">
              <w:rPr>
                <w:rtl w:val="0"/>
              </w:rPr>
            </w:r>
          </w:p>
        </w:tc>
      </w:tr>
      <w:tr>
        <w:trPr>
          <w:cantSplit w:val="0"/>
          <w:tblHeader w:val="0"/>
        </w:trPr>
        <w:tc>
          <w:tcPr>
            <w:tcBorders>
              <w:bottom w:color="000000" w:space="0" w:sz="4" w:val="single"/>
            </w:tcBorders>
          </w:tcPr>
          <w:p w:rsidR="00000000" w:rsidDel="00000000" w:rsidP="00000000" w:rsidRDefault="00000000" w:rsidRPr="00000000" w14:paraId="00000021">
            <w:pPr>
              <w:jc w:val="center"/>
              <w:rPr/>
            </w:pPr>
            <w:r w:rsidDel="00000000" w:rsidR="00000000" w:rsidRPr="00000000">
              <w:rPr>
                <w:rtl w:val="0"/>
              </w:rPr>
              <w:t xml:space="preserve">5</w:t>
            </w:r>
          </w:p>
        </w:tc>
        <w:tc>
          <w:tcPr>
            <w:gridSpan w:val="4"/>
            <w:tcBorders>
              <w:bottom w:color="000000" w:space="0" w:sz="4" w:val="single"/>
            </w:tcBorders>
          </w:tcPr>
          <w:p w:rsidR="00000000" w:rsidDel="00000000" w:rsidP="00000000" w:rsidRDefault="00000000" w:rsidRPr="00000000" w14:paraId="00000022">
            <w:pPr>
              <w:rPr/>
            </w:pPr>
            <w:r w:rsidDel="00000000" w:rsidR="00000000" w:rsidRPr="00000000">
              <w:rPr>
                <w:rtl w:val="0"/>
              </w:rPr>
              <w:t xml:space="preserve">Alokasi Waktu</w:t>
            </w:r>
          </w:p>
        </w:tc>
        <w:tc>
          <w:tcPr>
            <w:tcBorders>
              <w:bottom w:color="000000" w:space="0" w:sz="4" w:val="single"/>
            </w:tcBorders>
          </w:tcPr>
          <w:p w:rsidR="00000000" w:rsidDel="00000000" w:rsidP="00000000" w:rsidRDefault="00000000" w:rsidRPr="00000000" w14:paraId="00000026">
            <w:pPr>
              <w:rPr/>
            </w:pPr>
            <w:r w:rsidDel="00000000" w:rsidR="00000000" w:rsidRPr="00000000">
              <w:rPr>
                <w:rtl w:val="0"/>
              </w:rPr>
              <w:t xml:space="preserve">2 JP (Pertemuan 1)</w:t>
            </w:r>
          </w:p>
        </w:tc>
      </w:tr>
      <w:tr>
        <w:trPr>
          <w:cantSplit w:val="0"/>
          <w:tblHeader w:val="0"/>
        </w:trPr>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27">
            <w:pPr>
              <w:jc w:val="right"/>
              <w:rPr/>
            </w:pPr>
            <w:r w:rsidDel="00000000" w:rsidR="00000000" w:rsidRPr="00000000">
              <w:rPr>
                <w:rtl w:val="0"/>
              </w:rPr>
            </w:r>
          </w:p>
        </w:tc>
        <w:tc>
          <w:tcPr>
            <w:gridSpan w:val="3"/>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28">
            <w:pPr>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2B">
            <w:pPr>
              <w:rPr/>
            </w:pPr>
            <w:r w:rsidDel="00000000" w:rsidR="00000000" w:rsidRPr="00000000">
              <w:rPr>
                <w:rtl w:val="0"/>
              </w:rPr>
            </w:r>
          </w:p>
        </w:tc>
      </w:tr>
      <w:tr>
        <w:trPr>
          <w:cantSplit w:val="0"/>
          <w:tblHeader w:val="0"/>
        </w:trPr>
        <w:tc>
          <w:tcPr>
            <w:tcBorders>
              <w:top w:color="000000" w:space="0" w:sz="4" w:val="single"/>
            </w:tcBorders>
            <w:shd w:fill="a6a6a6" w:val="clear"/>
          </w:tcPr>
          <w:p w:rsidR="00000000" w:rsidDel="00000000" w:rsidP="00000000" w:rsidRDefault="00000000" w:rsidRPr="00000000" w14:paraId="0000002D">
            <w:pPr>
              <w:jc w:val="center"/>
              <w:rPr>
                <w:b w:val="1"/>
                <w:bCs w:val="1"/>
              </w:rPr>
            </w:pPr>
            <w:r w:rsidDel="00000000" w:rsidR="00000000" w:rsidRPr="00000000">
              <w:rPr>
                <w:b w:val="1"/>
                <w:bCs w:val="1"/>
                <w:rtl w:val="0"/>
              </w:rPr>
              <w:t xml:space="preserve">B</w:t>
            </w:r>
          </w:p>
        </w:tc>
        <w:tc>
          <w:tcPr>
            <w:gridSpan w:val="5"/>
            <w:tcBorders>
              <w:top w:color="000000" w:space="0" w:sz="4" w:val="single"/>
            </w:tcBorders>
            <w:shd w:fill="a6a6a6" w:val="clear"/>
          </w:tcPr>
          <w:p w:rsidR="00000000" w:rsidDel="00000000" w:rsidP="00000000" w:rsidRDefault="00000000" w:rsidRPr="00000000" w14:paraId="0000002E">
            <w:pPr>
              <w:rPr/>
            </w:pPr>
            <w:r w:rsidDel="00000000" w:rsidR="00000000" w:rsidRPr="00000000">
              <w:rPr>
                <w:b w:val="1"/>
                <w:bCs w:val="1"/>
                <w:rtl w:val="0"/>
              </w:rPr>
              <w:t xml:space="preserve">Identifikasi</w:t>
            </w:r>
            <w:r w:rsidDel="00000000" w:rsidR="00000000" w:rsidRPr="00000000">
              <w:rPr>
                <w:rtl w:val="0"/>
              </w:rPr>
            </w:r>
          </w:p>
        </w:tc>
      </w:tr>
      <w:tr>
        <w:trPr>
          <w:cantSplit w:val="0"/>
          <w:tblHeader w:val="0"/>
        </w:trPr>
        <w:tc>
          <w:tcPr/>
          <w:p w:rsidR="00000000" w:rsidDel="00000000" w:rsidP="00000000" w:rsidRDefault="00000000" w:rsidRPr="00000000" w14:paraId="00000033">
            <w:pPr>
              <w:jc w:val="center"/>
              <w:rPr/>
            </w:pPr>
            <w:r w:rsidDel="00000000" w:rsidR="00000000" w:rsidRPr="00000000">
              <w:rPr>
                <w:rtl w:val="0"/>
              </w:rPr>
              <w:t xml:space="preserve">1</w:t>
            </w:r>
          </w:p>
        </w:tc>
        <w:tc>
          <w:tcPr>
            <w:gridSpan w:val="2"/>
          </w:tcPr>
          <w:p w:rsidR="00000000" w:rsidDel="00000000" w:rsidP="00000000" w:rsidRDefault="00000000" w:rsidRPr="00000000" w14:paraId="00000034">
            <w:pPr>
              <w:rPr/>
            </w:pPr>
            <w:r w:rsidDel="00000000" w:rsidR="00000000" w:rsidRPr="00000000">
              <w:rPr>
                <w:rtl w:val="0"/>
              </w:rPr>
              <w:t xml:space="preserve">Kesiapan Murid (opsional)</w:t>
            </w:r>
          </w:p>
        </w:tc>
        <w:tc>
          <w:tcPr>
            <w:gridSpan w:val="3"/>
          </w:tcPr>
          <w:p w:rsidR="00000000" w:rsidDel="00000000" w:rsidP="00000000" w:rsidRDefault="00000000" w:rsidRPr="00000000" w14:paraId="00000036">
            <w:pPr>
              <w:ind w:left="130" w:firstLine="0"/>
              <w:jc w:val="both"/>
              <w:rPr/>
            </w:pPr>
            <w:r w:rsidDel="00000000" w:rsidR="00000000" w:rsidRPr="00000000">
              <w:rPr>
                <w:rtl w:val="0"/>
              </w:rPr>
              <w:t xml:space="preserve">Tuliskan keadaan murid berkaitan dengan aspek pengetahuan, fisik, mental, sosial, dan spiritual.</w:t>
            </w:r>
          </w:p>
          <w:p w:rsidR="00000000" w:rsidDel="00000000" w:rsidP="00000000" w:rsidRDefault="00000000" w:rsidRPr="00000000" w14:paraId="00000037">
            <w:pPr>
              <w:ind w:left="130" w:firstLine="0"/>
              <w:jc w:val="both"/>
              <w:rPr/>
            </w:pPr>
            <w:r w:rsidDel="00000000" w:rsidR="00000000" w:rsidRPr="00000000">
              <w:rPr>
                <w:rtl w:val="0"/>
              </w:rPr>
              <w:t xml:space="preserve">Misalnya; aspek pengetahuan dengan melakukan asesmen awal, maka tuliskan strategi penilaian yang digunakan pada awal pembelajaran dan tindak lanjutnya!</w:t>
            </w:r>
          </w:p>
          <w:p w:rsidR="00000000" w:rsidDel="00000000" w:rsidP="00000000" w:rsidRDefault="00000000" w:rsidRPr="00000000" w14:paraId="00000038">
            <w:pPr>
              <w:ind w:left="130" w:firstLine="0"/>
              <w:rPr/>
            </w:pPr>
            <w:r w:rsidDel="00000000" w:rsidR="00000000" w:rsidRPr="00000000">
              <w:rPr>
                <w:rtl w:val="0"/>
              </w:rPr>
            </w:r>
          </w:p>
        </w:tc>
      </w:tr>
      <w:tr>
        <w:trPr>
          <w:cantSplit w:val="0"/>
          <w:trHeight w:val="2537" w:hRule="atLeast"/>
          <w:tblHeader w:val="0"/>
        </w:trPr>
        <w:tc>
          <w:tcPr/>
          <w:p w:rsidR="00000000" w:rsidDel="00000000" w:rsidP="00000000" w:rsidRDefault="00000000" w:rsidRPr="00000000" w14:paraId="0000003B">
            <w:pPr>
              <w:jc w:val="center"/>
              <w:rPr/>
            </w:pPr>
            <w:r w:rsidDel="00000000" w:rsidR="00000000" w:rsidRPr="00000000">
              <w:rPr>
                <w:rtl w:val="0"/>
              </w:rPr>
              <w:t xml:space="preserve">2</w:t>
            </w:r>
          </w:p>
        </w:tc>
        <w:tc>
          <w:tcPr>
            <w:gridSpan w:val="2"/>
          </w:tcPr>
          <w:p w:rsidR="00000000" w:rsidDel="00000000" w:rsidP="00000000" w:rsidRDefault="00000000" w:rsidRPr="00000000" w14:paraId="0000003C">
            <w:pPr>
              <w:rPr/>
            </w:pPr>
            <w:r w:rsidDel="00000000" w:rsidR="00000000" w:rsidRPr="00000000">
              <w:rPr>
                <w:rtl w:val="0"/>
              </w:rPr>
              <w:t xml:space="preserve">Dimensi Profil Lulusan</w:t>
            </w:r>
          </w:p>
        </w:tc>
        <w:tc>
          <w:tcPr>
            <w:gridSpan w:val="3"/>
          </w:tcPr>
          <w:p w:rsidR="00000000" w:rsidDel="00000000" w:rsidP="00000000" w:rsidRDefault="00000000" w:rsidRPr="00000000" w14:paraId="0000003E">
            <w:pPr>
              <w:widowControl w:val="0"/>
              <w:rPr/>
            </w:pPr>
            <w:r w:rsidDel="00000000" w:rsidR="00000000" w:rsidRPr="00000000">
              <w:rPr>
                <w:rtl w:val="0"/>
              </w:rPr>
              <w:t xml:space="preserve">Pilih DPL yang ingin dicapai melalui proses pembelajaran dari 8 DPL yang tersedia!</w:t>
            </w:r>
          </w:p>
          <w:p w:rsidR="00000000" w:rsidDel="00000000" w:rsidP="00000000" w:rsidRDefault="00000000" w:rsidRPr="00000000" w14:paraId="0000003F">
            <w:pPr>
              <w:widowControl w:val="0"/>
              <w:rPr/>
            </w:pPr>
            <w:r w:rsidDel="00000000" w:rsidR="00000000" w:rsidRPr="00000000">
              <w:rPr>
                <w:rtl w:val="0"/>
              </w:rPr>
            </w:r>
          </w:p>
          <w:tbl>
            <w:tblPr>
              <w:tblStyle w:val="Table2"/>
              <w:tblW w:w="6521.0" w:type="dxa"/>
              <w:jc w:val="left"/>
              <w:tblInd w:w="1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1"/>
              <w:gridCol w:w="5103"/>
              <w:gridCol w:w="567"/>
              <w:tblGridChange w:id="0">
                <w:tblGrid>
                  <w:gridCol w:w="851"/>
                  <w:gridCol w:w="5103"/>
                  <w:gridCol w:w="567"/>
                </w:tblGrid>
              </w:tblGridChange>
            </w:tblGrid>
            <w:tr>
              <w:trPr>
                <w:cantSplit w:val="0"/>
                <w:tblHeader w:val="0"/>
              </w:trPr>
              <w:tc>
                <w:tcPr/>
                <w:p w:rsidR="00000000" w:rsidDel="00000000" w:rsidP="00000000" w:rsidRDefault="00000000" w:rsidRPr="00000000" w14:paraId="00000040">
                  <w:pPr>
                    <w:jc w:val="both"/>
                    <w:rPr/>
                  </w:pPr>
                  <w:r w:rsidDel="00000000" w:rsidR="00000000" w:rsidRPr="00000000">
                    <w:rPr>
                      <w:rtl w:val="0"/>
                    </w:rPr>
                    <w:t xml:space="preserve">DPL 1</w:t>
                  </w:r>
                </w:p>
              </w:tc>
              <w:tc>
                <w:tcPr/>
                <w:p w:rsidR="00000000" w:rsidDel="00000000" w:rsidP="00000000" w:rsidRDefault="00000000" w:rsidRPr="00000000" w14:paraId="00000041">
                  <w:pPr>
                    <w:rPr/>
                  </w:pPr>
                  <w:r w:rsidDel="00000000" w:rsidR="00000000" w:rsidRPr="00000000">
                    <w:rPr>
                      <w:rtl w:val="0"/>
                    </w:rPr>
                    <w:t xml:space="preserve">Keimanan dan Ketakwaan kepada Tuhan YME</w:t>
                  </w:r>
                </w:p>
              </w:tc>
              <w:tc>
                <w:tcPr/>
                <w:p w:rsidR="00000000" w:rsidDel="00000000" w:rsidP="00000000" w:rsidRDefault="00000000" w:rsidRPr="00000000" w14:paraId="00000042">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43">
                  <w:pPr>
                    <w:jc w:val="both"/>
                    <w:rPr/>
                  </w:pPr>
                  <w:r w:rsidDel="00000000" w:rsidR="00000000" w:rsidRPr="00000000">
                    <w:rPr>
                      <w:rtl w:val="0"/>
                    </w:rPr>
                    <w:t xml:space="preserve">DPL 2</w:t>
                  </w:r>
                </w:p>
              </w:tc>
              <w:tc>
                <w:tcPr/>
                <w:p w:rsidR="00000000" w:rsidDel="00000000" w:rsidP="00000000" w:rsidRDefault="00000000" w:rsidRPr="00000000" w14:paraId="00000044">
                  <w:pPr>
                    <w:jc w:val="both"/>
                    <w:rPr/>
                  </w:pPr>
                  <w:r w:rsidDel="00000000" w:rsidR="00000000" w:rsidRPr="00000000">
                    <w:rPr>
                      <w:rtl w:val="0"/>
                    </w:rPr>
                    <w:t xml:space="preserve">Kewargaan</w:t>
                  </w:r>
                </w:p>
              </w:tc>
              <w:tc>
                <w:tcPr/>
                <w:p w:rsidR="00000000" w:rsidDel="00000000" w:rsidP="00000000" w:rsidRDefault="00000000" w:rsidRPr="00000000" w14:paraId="00000045">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46">
                  <w:pPr>
                    <w:jc w:val="both"/>
                    <w:rPr/>
                  </w:pPr>
                  <w:r w:rsidDel="00000000" w:rsidR="00000000" w:rsidRPr="00000000">
                    <w:rPr>
                      <w:rtl w:val="0"/>
                    </w:rPr>
                    <w:t xml:space="preserve">DPL 3</w:t>
                  </w:r>
                </w:p>
              </w:tc>
              <w:tc>
                <w:tcPr/>
                <w:p w:rsidR="00000000" w:rsidDel="00000000" w:rsidP="00000000" w:rsidRDefault="00000000" w:rsidRPr="00000000" w14:paraId="00000047">
                  <w:pPr>
                    <w:rPr/>
                  </w:pPr>
                  <w:r w:rsidDel="00000000" w:rsidR="00000000" w:rsidRPr="00000000">
                    <w:rPr>
                      <w:rtl w:val="0"/>
                    </w:rPr>
                    <w:t xml:space="preserve">Penalaran Kritis</w:t>
                  </w:r>
                </w:p>
              </w:tc>
              <w:tc>
                <w:tcPr/>
                <w:p w:rsidR="00000000" w:rsidDel="00000000" w:rsidP="00000000" w:rsidRDefault="00000000" w:rsidRPr="00000000" w14:paraId="00000048">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49">
                  <w:pPr>
                    <w:jc w:val="both"/>
                    <w:rPr/>
                  </w:pPr>
                  <w:r w:rsidDel="00000000" w:rsidR="00000000" w:rsidRPr="00000000">
                    <w:rPr>
                      <w:rtl w:val="0"/>
                    </w:rPr>
                    <w:t xml:space="preserve">DPL 4</w:t>
                  </w:r>
                </w:p>
              </w:tc>
              <w:tc>
                <w:tcPr/>
                <w:p w:rsidR="00000000" w:rsidDel="00000000" w:rsidP="00000000" w:rsidRDefault="00000000" w:rsidRPr="00000000" w14:paraId="0000004A">
                  <w:pPr>
                    <w:jc w:val="both"/>
                    <w:rPr/>
                  </w:pPr>
                  <w:r w:rsidDel="00000000" w:rsidR="00000000" w:rsidRPr="00000000">
                    <w:rPr>
                      <w:rtl w:val="0"/>
                    </w:rPr>
                    <w:t xml:space="preserve">Kreativitas</w:t>
                  </w:r>
                </w:p>
              </w:tc>
              <w:tc>
                <w:tcPr/>
                <w:p w:rsidR="00000000" w:rsidDel="00000000" w:rsidP="00000000" w:rsidRDefault="00000000" w:rsidRPr="00000000" w14:paraId="0000004B">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4C">
                  <w:pPr>
                    <w:jc w:val="both"/>
                    <w:rPr/>
                  </w:pPr>
                  <w:r w:rsidDel="00000000" w:rsidR="00000000" w:rsidRPr="00000000">
                    <w:rPr>
                      <w:rtl w:val="0"/>
                    </w:rPr>
                    <w:t xml:space="preserve">DPL 5</w:t>
                  </w:r>
                </w:p>
              </w:tc>
              <w:tc>
                <w:tcPr/>
                <w:p w:rsidR="00000000" w:rsidDel="00000000" w:rsidP="00000000" w:rsidRDefault="00000000" w:rsidRPr="00000000" w14:paraId="0000004D">
                  <w:pPr>
                    <w:jc w:val="both"/>
                    <w:rPr/>
                  </w:pPr>
                  <w:r w:rsidDel="00000000" w:rsidR="00000000" w:rsidRPr="00000000">
                    <w:rPr>
                      <w:rtl w:val="0"/>
                    </w:rPr>
                    <w:t xml:space="preserve">Kolaborasi</w:t>
                  </w:r>
                </w:p>
              </w:tc>
              <w:tc>
                <w:tcPr/>
                <w:p w:rsidR="00000000" w:rsidDel="00000000" w:rsidP="00000000" w:rsidRDefault="00000000" w:rsidRPr="00000000" w14:paraId="0000004E">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4F">
                  <w:pPr>
                    <w:jc w:val="both"/>
                    <w:rPr/>
                  </w:pPr>
                  <w:r w:rsidDel="00000000" w:rsidR="00000000" w:rsidRPr="00000000">
                    <w:rPr>
                      <w:rtl w:val="0"/>
                    </w:rPr>
                    <w:t xml:space="preserve">DPL 6</w:t>
                  </w:r>
                </w:p>
              </w:tc>
              <w:tc>
                <w:tcPr/>
                <w:p w:rsidR="00000000" w:rsidDel="00000000" w:rsidP="00000000" w:rsidRDefault="00000000" w:rsidRPr="00000000" w14:paraId="00000050">
                  <w:pPr>
                    <w:jc w:val="both"/>
                    <w:rPr/>
                  </w:pPr>
                  <w:r w:rsidDel="00000000" w:rsidR="00000000" w:rsidRPr="00000000">
                    <w:rPr>
                      <w:rtl w:val="0"/>
                    </w:rPr>
                    <w:t xml:space="preserve">Kemandirian</w:t>
                  </w:r>
                </w:p>
              </w:tc>
              <w:tc>
                <w:tcPr/>
                <w:p w:rsidR="00000000" w:rsidDel="00000000" w:rsidP="00000000" w:rsidRDefault="00000000" w:rsidRPr="00000000" w14:paraId="00000051">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52">
                  <w:pPr>
                    <w:jc w:val="both"/>
                    <w:rPr/>
                  </w:pPr>
                  <w:r w:rsidDel="00000000" w:rsidR="00000000" w:rsidRPr="00000000">
                    <w:rPr>
                      <w:rtl w:val="0"/>
                    </w:rPr>
                    <w:t xml:space="preserve">DPL 7</w:t>
                  </w:r>
                </w:p>
              </w:tc>
              <w:tc>
                <w:tcPr/>
                <w:p w:rsidR="00000000" w:rsidDel="00000000" w:rsidP="00000000" w:rsidRDefault="00000000" w:rsidRPr="00000000" w14:paraId="00000053">
                  <w:pPr>
                    <w:jc w:val="both"/>
                    <w:rPr/>
                  </w:pPr>
                  <w:r w:rsidDel="00000000" w:rsidR="00000000" w:rsidRPr="00000000">
                    <w:rPr>
                      <w:rtl w:val="0"/>
                    </w:rPr>
                    <w:t xml:space="preserve">Kesehatan</w:t>
                  </w:r>
                </w:p>
              </w:tc>
              <w:tc>
                <w:tcPr/>
                <w:p w:rsidR="00000000" w:rsidDel="00000000" w:rsidP="00000000" w:rsidRDefault="00000000" w:rsidRPr="00000000" w14:paraId="0000005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55">
                  <w:pPr>
                    <w:jc w:val="both"/>
                    <w:rPr/>
                  </w:pPr>
                  <w:r w:rsidDel="00000000" w:rsidR="00000000" w:rsidRPr="00000000">
                    <w:rPr>
                      <w:rtl w:val="0"/>
                    </w:rPr>
                    <w:t xml:space="preserve">DPL 8</w:t>
                  </w:r>
                </w:p>
              </w:tc>
              <w:tc>
                <w:tcPr/>
                <w:p w:rsidR="00000000" w:rsidDel="00000000" w:rsidP="00000000" w:rsidRDefault="00000000" w:rsidRPr="00000000" w14:paraId="00000056">
                  <w:pPr>
                    <w:jc w:val="both"/>
                    <w:rPr/>
                  </w:pPr>
                  <w:r w:rsidDel="00000000" w:rsidR="00000000" w:rsidRPr="00000000">
                    <w:rPr>
                      <w:rtl w:val="0"/>
                    </w:rPr>
                    <w:t xml:space="preserve">Komunikasi</w:t>
                  </w:r>
                </w:p>
              </w:tc>
              <w:tc>
                <w:tcPr/>
                <w:p w:rsidR="00000000" w:rsidDel="00000000" w:rsidP="00000000" w:rsidRDefault="00000000" w:rsidRPr="00000000" w14:paraId="00000057">
                  <w:pPr>
                    <w:jc w:val="center"/>
                    <w:rPr/>
                  </w:pPr>
                  <w:r w:rsidDel="00000000" w:rsidR="00000000" w:rsidRPr="00000000">
                    <w:rPr>
                      <w:rtl w:val="0"/>
                    </w:rPr>
                  </w:r>
                </w:p>
              </w:tc>
            </w:tr>
          </w:tbl>
          <w:p w:rsidR="00000000" w:rsidDel="00000000" w:rsidP="00000000" w:rsidRDefault="00000000" w:rsidRPr="00000000" w14:paraId="00000058">
            <w:pPr>
              <w:ind w:left="130" w:firstLine="0"/>
              <w:rPr/>
            </w:pPr>
            <w:r w:rsidDel="00000000" w:rsidR="00000000" w:rsidRPr="00000000">
              <w:rPr>
                <w:rtl w:val="0"/>
              </w:rPr>
            </w:r>
          </w:p>
          <w:p w:rsidR="00000000" w:rsidDel="00000000" w:rsidP="00000000" w:rsidRDefault="00000000" w:rsidRPr="00000000" w14:paraId="00000059">
            <w:pPr>
              <w:ind w:left="130" w:firstLine="0"/>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5C">
            <w:pPr>
              <w:jc w:val="center"/>
              <w:rPr/>
            </w:pPr>
            <w:r w:rsidDel="00000000" w:rsidR="00000000" w:rsidRPr="00000000">
              <w:rPr>
                <w:rtl w:val="0"/>
              </w:rPr>
              <w:t xml:space="preserve">3</w:t>
            </w:r>
          </w:p>
        </w:tc>
        <w:tc>
          <w:tcPr>
            <w:gridSpan w:val="2"/>
          </w:tcPr>
          <w:p w:rsidR="00000000" w:rsidDel="00000000" w:rsidP="00000000" w:rsidRDefault="00000000" w:rsidRPr="00000000" w14:paraId="0000005D">
            <w:pPr>
              <w:rPr/>
            </w:pPr>
            <w:r w:rsidDel="00000000" w:rsidR="00000000" w:rsidRPr="00000000">
              <w:rPr>
                <w:rtl w:val="0"/>
              </w:rPr>
              <w:t xml:space="preserve">Topik Panca Cinta</w:t>
            </w:r>
          </w:p>
        </w:tc>
        <w:tc>
          <w:tcPr>
            <w:gridSpan w:val="3"/>
          </w:tcPr>
          <w:p w:rsidR="00000000" w:rsidDel="00000000" w:rsidP="00000000" w:rsidRDefault="00000000" w:rsidRPr="00000000" w14:paraId="0000005F">
            <w:pPr>
              <w:widowControl w:val="0"/>
              <w:jc w:val="both"/>
              <w:rPr/>
            </w:pPr>
            <w:r w:rsidDel="00000000" w:rsidR="00000000" w:rsidRPr="00000000">
              <w:rPr>
                <w:rtl w:val="0"/>
              </w:rPr>
              <w:t xml:space="preserve">Pilih topik KBC dari PANCA CINTA, yang sesuai dengan materi pembelajaran!</w:t>
            </w:r>
          </w:p>
          <w:p w:rsidR="00000000" w:rsidDel="00000000" w:rsidP="00000000" w:rsidRDefault="00000000" w:rsidRPr="00000000" w14:paraId="00000060">
            <w:pPr>
              <w:widowControl w:val="0"/>
              <w:jc w:val="both"/>
              <w:rPr/>
            </w:pPr>
            <w:r w:rsidDel="00000000" w:rsidR="00000000" w:rsidRPr="00000000">
              <w:rPr>
                <w:rtl w:val="0"/>
              </w:rPr>
            </w:r>
          </w:p>
          <w:tbl>
            <w:tblPr>
              <w:tblStyle w:val="Table3"/>
              <w:tblW w:w="6521.0" w:type="dxa"/>
              <w:jc w:val="left"/>
              <w:tblInd w:w="1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90"/>
              <w:gridCol w:w="4864"/>
              <w:gridCol w:w="567"/>
              <w:tblGridChange w:id="0">
                <w:tblGrid>
                  <w:gridCol w:w="1090"/>
                  <w:gridCol w:w="4864"/>
                  <w:gridCol w:w="567"/>
                </w:tblGrid>
              </w:tblGridChange>
            </w:tblGrid>
            <w:tr>
              <w:trPr>
                <w:cantSplit w:val="0"/>
                <w:tblHeader w:val="0"/>
              </w:trPr>
              <w:tc>
                <w:tcPr/>
                <w:p w:rsidR="00000000" w:rsidDel="00000000" w:rsidP="00000000" w:rsidRDefault="00000000" w:rsidRPr="00000000" w14:paraId="00000061">
                  <w:pPr>
                    <w:jc w:val="both"/>
                    <w:rPr/>
                  </w:pPr>
                  <w:r w:rsidDel="00000000" w:rsidR="00000000" w:rsidRPr="00000000">
                    <w:rPr>
                      <w:rtl w:val="0"/>
                    </w:rPr>
                    <w:t xml:space="preserve">TOPIK 1</w:t>
                  </w:r>
                </w:p>
              </w:tc>
              <w:tc>
                <w:tcPr/>
                <w:p w:rsidR="00000000" w:rsidDel="00000000" w:rsidP="00000000" w:rsidRDefault="00000000" w:rsidRPr="00000000" w14:paraId="00000062">
                  <w:pPr>
                    <w:rPr/>
                  </w:pPr>
                  <w:r w:rsidDel="00000000" w:rsidR="00000000" w:rsidRPr="00000000">
                    <w:rPr>
                      <w:rtl w:val="0"/>
                    </w:rPr>
                    <w:t xml:space="preserve">Cinta Allah dan Rasul-Nya</w:t>
                  </w:r>
                </w:p>
              </w:tc>
              <w:tc>
                <w:tcPr/>
                <w:p w:rsidR="00000000" w:rsidDel="00000000" w:rsidP="00000000" w:rsidRDefault="00000000" w:rsidRPr="00000000" w14:paraId="0000006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64">
                  <w:pPr>
                    <w:jc w:val="both"/>
                    <w:rPr/>
                  </w:pPr>
                  <w:r w:rsidDel="00000000" w:rsidR="00000000" w:rsidRPr="00000000">
                    <w:rPr>
                      <w:rtl w:val="0"/>
                    </w:rPr>
                    <w:t xml:space="preserve">TOPIK 2</w:t>
                  </w:r>
                </w:p>
              </w:tc>
              <w:tc>
                <w:tcPr/>
                <w:p w:rsidR="00000000" w:rsidDel="00000000" w:rsidP="00000000" w:rsidRDefault="00000000" w:rsidRPr="00000000" w14:paraId="00000065">
                  <w:pPr>
                    <w:jc w:val="both"/>
                    <w:rPr/>
                  </w:pPr>
                  <w:r w:rsidDel="00000000" w:rsidR="00000000" w:rsidRPr="00000000">
                    <w:rPr>
                      <w:rtl w:val="0"/>
                    </w:rPr>
                    <w:t xml:space="preserve">Cinta Ilmu</w:t>
                  </w:r>
                </w:p>
              </w:tc>
              <w:tc>
                <w:tcPr/>
                <w:p w:rsidR="00000000" w:rsidDel="00000000" w:rsidP="00000000" w:rsidRDefault="00000000" w:rsidRPr="00000000" w14:paraId="0000006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67">
                  <w:pPr>
                    <w:jc w:val="both"/>
                    <w:rPr/>
                  </w:pPr>
                  <w:r w:rsidDel="00000000" w:rsidR="00000000" w:rsidRPr="00000000">
                    <w:rPr>
                      <w:rtl w:val="0"/>
                    </w:rPr>
                    <w:t xml:space="preserve">TOPIK 3</w:t>
                  </w:r>
                </w:p>
              </w:tc>
              <w:tc>
                <w:tcPr/>
                <w:p w:rsidR="00000000" w:rsidDel="00000000" w:rsidP="00000000" w:rsidRDefault="00000000" w:rsidRPr="00000000" w14:paraId="00000068">
                  <w:pPr>
                    <w:rPr/>
                  </w:pPr>
                  <w:r w:rsidDel="00000000" w:rsidR="00000000" w:rsidRPr="00000000">
                    <w:rPr>
                      <w:rtl w:val="0"/>
                    </w:rPr>
                    <w:t xml:space="preserve">Cinta Lingkungan</w:t>
                  </w:r>
                </w:p>
              </w:tc>
              <w:tc>
                <w:tcPr/>
                <w:p w:rsidR="00000000" w:rsidDel="00000000" w:rsidP="00000000" w:rsidRDefault="00000000" w:rsidRPr="00000000" w14:paraId="00000069">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6A">
                  <w:pPr>
                    <w:jc w:val="both"/>
                    <w:rPr/>
                  </w:pPr>
                  <w:r w:rsidDel="00000000" w:rsidR="00000000" w:rsidRPr="00000000">
                    <w:rPr>
                      <w:rtl w:val="0"/>
                    </w:rPr>
                    <w:t xml:space="preserve">TOPIK 4</w:t>
                  </w:r>
                </w:p>
              </w:tc>
              <w:tc>
                <w:tcPr/>
                <w:p w:rsidR="00000000" w:rsidDel="00000000" w:rsidP="00000000" w:rsidRDefault="00000000" w:rsidRPr="00000000" w14:paraId="0000006B">
                  <w:pPr>
                    <w:jc w:val="both"/>
                    <w:rPr/>
                  </w:pPr>
                  <w:r w:rsidDel="00000000" w:rsidR="00000000" w:rsidRPr="00000000">
                    <w:rPr>
                      <w:rtl w:val="0"/>
                    </w:rPr>
                    <w:t xml:space="preserve">Cinta Diri dan Sesama Manusia</w:t>
                  </w:r>
                </w:p>
              </w:tc>
              <w:tc>
                <w:tcPr/>
                <w:p w:rsidR="00000000" w:rsidDel="00000000" w:rsidP="00000000" w:rsidRDefault="00000000" w:rsidRPr="00000000" w14:paraId="0000006C">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6D">
                  <w:pPr>
                    <w:jc w:val="both"/>
                    <w:rPr/>
                  </w:pPr>
                  <w:r w:rsidDel="00000000" w:rsidR="00000000" w:rsidRPr="00000000">
                    <w:rPr>
                      <w:rtl w:val="0"/>
                    </w:rPr>
                    <w:t xml:space="preserve">TOPIK 5</w:t>
                  </w:r>
                </w:p>
              </w:tc>
              <w:tc>
                <w:tcPr/>
                <w:p w:rsidR="00000000" w:rsidDel="00000000" w:rsidP="00000000" w:rsidRDefault="00000000" w:rsidRPr="00000000" w14:paraId="0000006E">
                  <w:pPr>
                    <w:jc w:val="both"/>
                    <w:rPr/>
                  </w:pPr>
                  <w:r w:rsidDel="00000000" w:rsidR="00000000" w:rsidRPr="00000000">
                    <w:rPr>
                      <w:rtl w:val="0"/>
                    </w:rPr>
                    <w:t xml:space="preserve">Cinta Tanah Air</w:t>
                  </w:r>
                </w:p>
              </w:tc>
              <w:tc>
                <w:tcPr/>
                <w:p w:rsidR="00000000" w:rsidDel="00000000" w:rsidP="00000000" w:rsidRDefault="00000000" w:rsidRPr="00000000" w14:paraId="0000006F">
                  <w:pPr>
                    <w:jc w:val="center"/>
                    <w:rPr/>
                  </w:pPr>
                  <w:r w:rsidDel="00000000" w:rsidR="00000000" w:rsidRPr="00000000">
                    <w:rPr>
                      <w:rtl w:val="0"/>
                    </w:rPr>
                  </w:r>
                </w:p>
              </w:tc>
            </w:tr>
          </w:tbl>
          <w:p w:rsidR="00000000" w:rsidDel="00000000" w:rsidP="00000000" w:rsidRDefault="00000000" w:rsidRPr="00000000" w14:paraId="00000070">
            <w:pPr>
              <w:spacing w:line="480" w:lineRule="auto"/>
              <w:rPr/>
            </w:pPr>
            <w:r w:rsidDel="00000000" w:rsidR="00000000" w:rsidRPr="00000000">
              <w:rPr>
                <w:rtl w:val="0"/>
              </w:rPr>
              <w:t xml:space="preserve">.</w:t>
            </w:r>
          </w:p>
        </w:tc>
      </w:tr>
      <w:tr>
        <w:trPr>
          <w:cantSplit w:val="0"/>
          <w:tblHeader w:val="0"/>
        </w:trPr>
        <w:tc>
          <w:tcPr/>
          <w:p w:rsidR="00000000" w:rsidDel="00000000" w:rsidP="00000000" w:rsidRDefault="00000000" w:rsidRPr="00000000" w14:paraId="00000073">
            <w:pPr>
              <w:jc w:val="center"/>
              <w:rPr/>
            </w:pPr>
            <w:r w:rsidDel="00000000" w:rsidR="00000000" w:rsidRPr="00000000">
              <w:rPr>
                <w:rtl w:val="0"/>
              </w:rPr>
              <w:t xml:space="preserve">4</w:t>
            </w:r>
          </w:p>
        </w:tc>
        <w:tc>
          <w:tcPr>
            <w:gridSpan w:val="2"/>
          </w:tcPr>
          <w:p w:rsidR="00000000" w:rsidDel="00000000" w:rsidP="00000000" w:rsidRDefault="00000000" w:rsidRPr="00000000" w14:paraId="00000074">
            <w:pPr>
              <w:rPr/>
            </w:pPr>
            <w:r w:rsidDel="00000000" w:rsidR="00000000" w:rsidRPr="00000000">
              <w:rPr>
                <w:rtl w:val="0"/>
              </w:rPr>
              <w:t xml:space="preserve">Materi Integrasi KBC</w:t>
            </w:r>
          </w:p>
        </w:tc>
        <w:tc>
          <w:tcPr>
            <w:gridSpan w:val="3"/>
          </w:tcPr>
          <w:p w:rsidR="00000000" w:rsidDel="00000000" w:rsidP="00000000" w:rsidRDefault="00000000" w:rsidRPr="00000000" w14:paraId="00000076">
            <w:pPr>
              <w:widowControl w:val="0"/>
              <w:jc w:val="both"/>
              <w:rPr>
                <w:i w:val="1"/>
                <w:iCs w:val="1"/>
              </w:rPr>
            </w:pPr>
            <w:r w:rsidDel="00000000" w:rsidR="00000000" w:rsidRPr="00000000">
              <w:rPr>
                <w:rtl w:val="0"/>
              </w:rPr>
              <w:t xml:space="preserve">Tuliskan materi integrasi KBC (Panca Cinta) yang akan dikembangkan dan relevan dengan materi pembelajaran. Materi integrasi KBC diambil dari buku panduan KBC!</w:t>
            </w:r>
            <w:r w:rsidDel="00000000" w:rsidR="00000000" w:rsidRPr="00000000">
              <w:rPr>
                <w:rtl w:val="0"/>
              </w:rPr>
            </w:r>
          </w:p>
        </w:tc>
      </w:tr>
      <w:tr>
        <w:trPr>
          <w:cantSplit w:val="0"/>
          <w:tblHeader w:val="0"/>
        </w:trPr>
        <w:tc>
          <w:tcPr>
            <w:shd w:fill="a6a6a6" w:val="clear"/>
          </w:tcPr>
          <w:p w:rsidR="00000000" w:rsidDel="00000000" w:rsidP="00000000" w:rsidRDefault="00000000" w:rsidRPr="00000000" w14:paraId="00000079">
            <w:pPr>
              <w:jc w:val="center"/>
              <w:rPr>
                <w:b w:val="1"/>
                <w:bCs w:val="1"/>
              </w:rPr>
            </w:pPr>
            <w:r w:rsidDel="00000000" w:rsidR="00000000" w:rsidRPr="00000000">
              <w:rPr>
                <w:b w:val="1"/>
                <w:bCs w:val="1"/>
                <w:rtl w:val="0"/>
              </w:rPr>
              <w:t xml:space="preserve">C</w:t>
            </w:r>
          </w:p>
        </w:tc>
        <w:tc>
          <w:tcPr>
            <w:gridSpan w:val="5"/>
            <w:shd w:fill="a6a6a6" w:val="clear"/>
          </w:tcPr>
          <w:p w:rsidR="00000000" w:rsidDel="00000000" w:rsidP="00000000" w:rsidRDefault="00000000" w:rsidRPr="00000000" w14:paraId="0000007A">
            <w:pPr>
              <w:rPr/>
            </w:pPr>
            <w:r w:rsidDel="00000000" w:rsidR="00000000" w:rsidRPr="00000000">
              <w:rPr>
                <w:b w:val="1"/>
                <w:bCs w:val="1"/>
                <w:rtl w:val="0"/>
              </w:rPr>
              <w:t xml:space="preserve">Desain Pembelajaran </w:t>
            </w:r>
            <w:r w:rsidDel="00000000" w:rsidR="00000000" w:rsidRPr="00000000">
              <w:rPr>
                <w:rtl w:val="0"/>
              </w:rPr>
            </w:r>
          </w:p>
        </w:tc>
      </w:tr>
      <w:tr>
        <w:trPr>
          <w:cantSplit w:val="0"/>
          <w:tblHeader w:val="0"/>
        </w:trPr>
        <w:tc>
          <w:tcPr/>
          <w:p w:rsidR="00000000" w:rsidDel="00000000" w:rsidP="00000000" w:rsidRDefault="00000000" w:rsidRPr="00000000" w14:paraId="0000007F">
            <w:pPr>
              <w:jc w:val="center"/>
              <w:rPr/>
            </w:pPr>
            <w:r w:rsidDel="00000000" w:rsidR="00000000" w:rsidRPr="00000000">
              <w:rPr>
                <w:rtl w:val="0"/>
              </w:rPr>
              <w:t xml:space="preserve">1</w:t>
            </w:r>
          </w:p>
        </w:tc>
        <w:tc>
          <w:tcPr/>
          <w:p w:rsidR="00000000" w:rsidDel="00000000" w:rsidP="00000000" w:rsidRDefault="00000000" w:rsidRPr="00000000" w14:paraId="00000080">
            <w:pPr>
              <w:rPr/>
            </w:pPr>
            <w:r w:rsidDel="00000000" w:rsidR="00000000" w:rsidRPr="00000000">
              <w:rPr>
                <w:rtl w:val="0"/>
              </w:rPr>
              <w:t xml:space="preserve">Tujuan Pembelajaran</w:t>
            </w:r>
          </w:p>
        </w:tc>
        <w:tc>
          <w:tcPr>
            <w:gridSpan w:val="4"/>
          </w:tcPr>
          <w:p w:rsidR="00000000" w:rsidDel="00000000" w:rsidP="00000000" w:rsidRDefault="00000000" w:rsidRPr="00000000" w14:paraId="00000081">
            <w:pPr>
              <w:ind w:left="80" w:firstLine="0"/>
              <w:jc w:val="both"/>
              <w:rPr>
                <w:color w:val="000000"/>
              </w:rPr>
            </w:pPr>
            <w:r w:rsidDel="00000000" w:rsidR="00000000" w:rsidRPr="00000000">
              <w:rPr>
                <w:rtl w:val="0"/>
              </w:rPr>
              <w:t xml:space="preserve">Tuliskan tujuan pembelajaran yang mencakup kompetensi dan konten pada ruang lingkup materi dengan menggunakan kata kerja operasional yang relevan.</w:t>
            </w:r>
            <w:r w:rsidDel="00000000" w:rsidR="00000000" w:rsidRPr="00000000">
              <w:rPr>
                <w:rtl w:val="0"/>
              </w:rPr>
            </w:r>
          </w:p>
        </w:tc>
      </w:tr>
      <w:tr>
        <w:trPr>
          <w:cantSplit w:val="0"/>
          <w:tblHeader w:val="0"/>
        </w:trPr>
        <w:tc>
          <w:tcPr/>
          <w:p w:rsidR="00000000" w:rsidDel="00000000" w:rsidP="00000000" w:rsidRDefault="00000000" w:rsidRPr="00000000" w14:paraId="00000085">
            <w:pPr>
              <w:jc w:val="center"/>
              <w:rPr/>
            </w:pPr>
            <w:r w:rsidDel="00000000" w:rsidR="00000000" w:rsidRPr="00000000">
              <w:rPr>
                <w:rtl w:val="0"/>
              </w:rPr>
              <w:t xml:space="preserve">2</w:t>
            </w:r>
          </w:p>
        </w:tc>
        <w:tc>
          <w:tcPr/>
          <w:p w:rsidR="00000000" w:rsidDel="00000000" w:rsidP="00000000" w:rsidRDefault="00000000" w:rsidRPr="00000000" w14:paraId="00000086">
            <w:pPr>
              <w:rPr/>
            </w:pPr>
            <w:r w:rsidDel="00000000" w:rsidR="00000000" w:rsidRPr="00000000">
              <w:rPr>
                <w:rtl w:val="0"/>
              </w:rPr>
              <w:t xml:space="preserve">Kerangka Pembelajaran </w:t>
            </w:r>
          </w:p>
        </w:tc>
        <w:tc>
          <w:tcPr>
            <w:gridSpan w:val="4"/>
          </w:tcPr>
          <w:p w:rsidR="00000000" w:rsidDel="00000000" w:rsidP="00000000" w:rsidRDefault="00000000" w:rsidRPr="00000000" w14:paraId="00000087">
            <w:pPr>
              <w:numPr>
                <w:ilvl w:val="0"/>
                <w:numId w:val="3"/>
              </w:numPr>
              <w:ind w:left="360" w:hanging="360"/>
              <w:rPr/>
            </w:pPr>
            <w:r w:rsidDel="00000000" w:rsidR="00000000" w:rsidRPr="00000000">
              <w:rPr>
                <w:rtl w:val="0"/>
              </w:rPr>
              <w:t xml:space="preserve">Praktik Pedagogis</w:t>
            </w:r>
          </w:p>
          <w:p w:rsidR="00000000" w:rsidDel="00000000" w:rsidP="00000000" w:rsidRDefault="00000000" w:rsidRPr="00000000" w14:paraId="00000088">
            <w:pPr>
              <w:numPr>
                <w:ilvl w:val="0"/>
                <w:numId w:val="8"/>
              </w:numPr>
              <w:ind w:left="720" w:hanging="360"/>
              <w:rPr/>
            </w:pPr>
            <w:r w:rsidDel="00000000" w:rsidR="00000000" w:rsidRPr="00000000">
              <w:rPr>
                <w:rtl w:val="0"/>
              </w:rPr>
              <w:t xml:space="preserve">Model Pembelajaran: </w:t>
            </w:r>
            <w:r w:rsidDel="00000000" w:rsidR="00000000" w:rsidRPr="00000000">
              <w:rPr>
                <w:i w:val="1"/>
                <w:iCs w:val="1"/>
                <w:rtl w:val="0"/>
              </w:rPr>
              <w:t xml:space="preserve">Contextual Teaching and</w:t>
            </w:r>
            <w:r w:rsidDel="00000000" w:rsidR="00000000" w:rsidRPr="00000000">
              <w:rPr>
                <w:rtl w:val="0"/>
              </w:rPr>
              <w:t xml:space="preserve"> </w:t>
            </w:r>
            <w:r w:rsidDel="00000000" w:rsidR="00000000" w:rsidRPr="00000000">
              <w:rPr>
                <w:i w:val="1"/>
                <w:iCs w:val="1"/>
                <w:rtl w:val="0"/>
              </w:rPr>
              <w:t xml:space="preserve">Learning</w:t>
            </w:r>
            <w:r w:rsidDel="00000000" w:rsidR="00000000" w:rsidRPr="00000000">
              <w:rPr>
                <w:rtl w:val="0"/>
              </w:rPr>
            </w:r>
          </w:p>
          <w:p w:rsidR="00000000" w:rsidDel="00000000" w:rsidP="00000000" w:rsidRDefault="00000000" w:rsidRPr="00000000" w14:paraId="00000089">
            <w:pPr>
              <w:numPr>
                <w:ilvl w:val="0"/>
                <w:numId w:val="8"/>
              </w:numPr>
              <w:ind w:left="720" w:hanging="360"/>
              <w:rPr/>
            </w:pPr>
            <w:r w:rsidDel="00000000" w:rsidR="00000000" w:rsidRPr="00000000">
              <w:rPr>
                <w:rtl w:val="0"/>
              </w:rPr>
              <w:t xml:space="preserve">Metode: tanya-jawab, diskusi, presentasi, penugasan, </w:t>
            </w:r>
          </w:p>
          <w:p w:rsidR="00000000" w:rsidDel="00000000" w:rsidP="00000000" w:rsidRDefault="00000000" w:rsidRPr="00000000" w14:paraId="0000008A">
            <w:pPr>
              <w:numPr>
                <w:ilvl w:val="0"/>
                <w:numId w:val="3"/>
              </w:numPr>
              <w:ind w:left="360" w:hanging="360"/>
              <w:rPr/>
            </w:pPr>
            <w:r w:rsidDel="00000000" w:rsidR="00000000" w:rsidRPr="00000000">
              <w:rPr>
                <w:rtl w:val="0"/>
              </w:rPr>
              <w:t xml:space="preserve">Kemitraan pembelajaran (opsional): </w:t>
            </w:r>
          </w:p>
          <w:p w:rsidR="00000000" w:rsidDel="00000000" w:rsidP="00000000" w:rsidRDefault="00000000" w:rsidRPr="00000000" w14:paraId="0000008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Kolaborasi guru ..................... dengan murid</w:t>
            </w:r>
          </w:p>
          <w:p w:rsidR="00000000" w:rsidDel="00000000" w:rsidP="00000000" w:rsidRDefault="00000000" w:rsidRPr="00000000" w14:paraId="0000008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Kolaborasi guru ..................... dengan wali kelas</w:t>
            </w:r>
          </w:p>
          <w:p w:rsidR="00000000" w:rsidDel="00000000" w:rsidP="00000000" w:rsidRDefault="00000000" w:rsidRPr="00000000" w14:paraId="000000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Kolaborasi antarmurid (</w:t>
            </w: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peer teaching</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78.00000000000006" w:lineRule="auto"/>
              <w:ind w:left="3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Lingkungan Pembelajaran</w:t>
            </w:r>
          </w:p>
          <w:p w:rsidR="00000000" w:rsidDel="00000000" w:rsidP="00000000" w:rsidRDefault="00000000" w:rsidRPr="00000000" w14:paraId="0000008F">
            <w:pPr>
              <w:numPr>
                <w:ilvl w:val="0"/>
                <w:numId w:val="9"/>
              </w:numPr>
              <w:ind w:left="720" w:hanging="360"/>
              <w:rPr/>
            </w:pPr>
            <w:r w:rsidDel="00000000" w:rsidR="00000000" w:rsidRPr="00000000">
              <w:rPr>
                <w:rtl w:val="0"/>
              </w:rPr>
              <w:t xml:space="preserve">Lingkungan Fisik: ruang kelas yang fleksibel dan kondusif dalam seting kelompok dengan perangkat audio visual</w:t>
            </w:r>
          </w:p>
          <w:p w:rsidR="00000000" w:rsidDel="00000000" w:rsidP="00000000" w:rsidRDefault="00000000" w:rsidRPr="00000000" w14:paraId="00000090">
            <w:pPr>
              <w:numPr>
                <w:ilvl w:val="0"/>
                <w:numId w:val="9"/>
              </w:numPr>
              <w:ind w:left="720" w:hanging="360"/>
              <w:rPr/>
            </w:pPr>
            <w:r w:rsidDel="00000000" w:rsidR="00000000" w:rsidRPr="00000000">
              <w:rPr>
                <w:rtl w:val="0"/>
              </w:rPr>
              <w:t xml:space="preserve">Ruang virtual: daring (g-meet, zoom, dll)</w:t>
            </w:r>
          </w:p>
          <w:p w:rsidR="00000000" w:rsidDel="00000000" w:rsidP="00000000" w:rsidRDefault="00000000" w:rsidRPr="00000000" w14:paraId="00000091">
            <w:pPr>
              <w:numPr>
                <w:ilvl w:val="0"/>
                <w:numId w:val="9"/>
              </w:numPr>
              <w:ind w:left="720" w:hanging="360"/>
              <w:jc w:val="both"/>
              <w:rPr/>
            </w:pPr>
            <w:r w:rsidDel="00000000" w:rsidR="00000000" w:rsidRPr="00000000">
              <w:rPr>
                <w:rtl w:val="0"/>
              </w:rPr>
              <w:t xml:space="preserve">Budaya Belajar: kolaboratif, interaktif, dukungan guru untuk mengaktifkan murid </w:t>
            </w:r>
          </w:p>
          <w:p w:rsidR="00000000" w:rsidDel="00000000" w:rsidP="00000000" w:rsidRDefault="00000000" w:rsidRPr="00000000" w14:paraId="00000092">
            <w:pPr>
              <w:numPr>
                <w:ilvl w:val="0"/>
                <w:numId w:val="3"/>
              </w:numPr>
              <w:ind w:left="360" w:hanging="360"/>
              <w:rPr/>
            </w:pPr>
            <w:r w:rsidDel="00000000" w:rsidR="00000000" w:rsidRPr="00000000">
              <w:rPr>
                <w:rtl w:val="0"/>
              </w:rPr>
              <w:t xml:space="preserve">Pemanfaatan Digital (opsional): </w:t>
            </w:r>
          </w:p>
          <w:p w:rsidR="00000000" w:rsidDel="00000000" w:rsidP="00000000" w:rsidRDefault="00000000" w:rsidRPr="00000000" w14:paraId="0000009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9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Video/Animasi:</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Guru menggunakan video tentang ........... sebagai stimulus.</w:t>
            </w:r>
          </w:p>
          <w:p w:rsidR="00000000" w:rsidDel="00000000" w:rsidP="00000000" w:rsidRDefault="00000000" w:rsidRPr="00000000" w14:paraId="0000009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9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Pencarian Informasi:</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Murid menggunakan </w:t>
            </w: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browser</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untuk mencari artikel, video, atau tafsir Al-Qur'an (Qur’an digital) terkait .........., perpustakaan digital, forum diskusi.</w:t>
            </w:r>
          </w:p>
          <w:p w:rsidR="00000000" w:rsidDel="00000000" w:rsidP="00000000" w:rsidRDefault="00000000" w:rsidRPr="00000000" w14:paraId="0000009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8.00000000000006" w:lineRule="auto"/>
              <w:ind w:left="79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Pembuatan Produk:</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Murid dapat menggunakan aplikasi presentasi (PowerPoint/Google Slides), aplikasi desain grafis (Canva/PosterMyWall), atau aplikasi </w:t>
            </w:r>
            <w:r w:rsidDel="00000000" w:rsidR="00000000" w:rsidRPr="00000000">
              <w:rPr>
                <w:rFonts w:ascii="Calibri" w:cs="Calibri" w:eastAsia="Calibri" w:hAnsi="Calibri"/>
                <w:b w:val="0"/>
                <w:bCs w:val="0"/>
                <w:i w:val="1"/>
                <w:iCs w:val="1"/>
                <w:smallCaps w:val="0"/>
                <w:strike w:val="0"/>
                <w:color w:val="000000"/>
                <w:sz w:val="24"/>
                <w:szCs w:val="24"/>
                <w:u w:val="none"/>
                <w:shd w:fill="auto" w:val="clear"/>
                <w:vertAlign w:val="baseline"/>
                <w:rtl w:val="0"/>
              </w:rPr>
              <w:t xml:space="preserve">mind map</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(MindMeister/XMind) untuk menyajikan hasil penemuan mereka dan dalam mengerjakan tugas membuat ………….</w:t>
            </w:r>
          </w:p>
          <w:p w:rsidR="00000000" w:rsidDel="00000000" w:rsidP="00000000" w:rsidRDefault="00000000" w:rsidRPr="00000000" w14:paraId="00000096">
            <w:pPr>
              <w:ind w:left="360" w:firstLine="0"/>
              <w:rPr/>
            </w:pPr>
            <w:r w:rsidDel="00000000" w:rsidR="00000000" w:rsidRPr="00000000">
              <w:rPr>
                <w:rtl w:val="0"/>
              </w:rPr>
            </w:r>
          </w:p>
        </w:tc>
      </w:tr>
      <w:tr>
        <w:trPr>
          <w:cantSplit w:val="0"/>
          <w:tblHeader w:val="0"/>
        </w:trPr>
        <w:tc>
          <w:tcPr>
            <w:shd w:fill="a6a6a6" w:val="clear"/>
          </w:tcPr>
          <w:p w:rsidR="00000000" w:rsidDel="00000000" w:rsidP="00000000" w:rsidRDefault="00000000" w:rsidRPr="00000000" w14:paraId="0000009A">
            <w:pPr>
              <w:rPr>
                <w:b w:val="1"/>
                <w:bCs w:val="1"/>
              </w:rPr>
            </w:pPr>
            <w:r w:rsidDel="00000000" w:rsidR="00000000" w:rsidRPr="00000000">
              <w:rPr>
                <w:b w:val="1"/>
                <w:bCs w:val="1"/>
                <w:rtl w:val="0"/>
              </w:rPr>
              <w:t xml:space="preserve">D</w:t>
            </w:r>
          </w:p>
        </w:tc>
        <w:tc>
          <w:tcPr>
            <w:gridSpan w:val="5"/>
            <w:shd w:fill="a6a6a6" w:val="cle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851"/>
              </w:tabs>
              <w:spacing w:after="160" w:before="0" w:line="278.0000000000000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Pengalaman Belajar (Menggunakan Model </w:t>
            </w:r>
            <w:r w:rsidDel="00000000" w:rsidR="00000000" w:rsidRPr="00000000">
              <w:rPr>
                <w:rFonts w:ascii="Calibri" w:cs="Calibri" w:eastAsia="Calibri" w:hAnsi="Calibri"/>
                <w:b w:val="1"/>
                <w:bCs w:val="1"/>
                <w:i w:val="1"/>
                <w:iCs w:val="1"/>
                <w:smallCaps w:val="0"/>
                <w:strike w:val="0"/>
                <w:color w:val="000000"/>
                <w:sz w:val="24"/>
                <w:szCs w:val="24"/>
                <w:u w:val="none"/>
                <w:shd w:fill="auto" w:val="clear"/>
                <w:vertAlign w:val="baseline"/>
                <w:rtl w:val="0"/>
              </w:rPr>
              <w:t xml:space="preserve">Discovery Learning)</w:t>
            </w:r>
            <w:r w:rsidDel="00000000" w:rsidR="00000000" w:rsidRPr="00000000">
              <w:rPr>
                <w:rtl w:val="0"/>
              </w:rPr>
            </w:r>
          </w:p>
        </w:tc>
      </w:tr>
      <w:tr>
        <w:trPr>
          <w:cantSplit w:val="0"/>
          <w:tblHeader w:val="0"/>
        </w:trPr>
        <w:tc>
          <w:tcPr/>
          <w:p w:rsidR="00000000" w:rsidDel="00000000" w:rsidP="00000000" w:rsidRDefault="00000000" w:rsidRPr="00000000" w14:paraId="000000A0">
            <w:pPr>
              <w:rPr/>
            </w:pPr>
            <w:r w:rsidDel="00000000" w:rsidR="00000000" w:rsidRPr="00000000">
              <w:rPr>
                <w:rtl w:val="0"/>
              </w:rPr>
              <w:t xml:space="preserve">1</w:t>
            </w:r>
          </w:p>
        </w:tc>
        <w:tc>
          <w:tcPr>
            <w:gridSpan w:val="5"/>
          </w:tcPr>
          <w:p w:rsidR="00000000" w:rsidDel="00000000" w:rsidP="00000000" w:rsidRDefault="00000000" w:rsidRPr="00000000" w14:paraId="000000A1">
            <w:pPr>
              <w:rPr>
                <w:b w:val="1"/>
                <w:bCs w:val="1"/>
              </w:rPr>
            </w:pPr>
            <w:r w:rsidDel="00000000" w:rsidR="00000000" w:rsidRPr="00000000">
              <w:rPr>
                <w:rtl w:val="0"/>
              </w:rPr>
              <w:t xml:space="preserve">Kegiatan Awal  </w:t>
            </w:r>
            <w:r w:rsidDel="00000000" w:rsidR="00000000" w:rsidRPr="00000000">
              <w:rPr>
                <w:rtl w:val="0"/>
              </w:rPr>
            </w:r>
          </w:p>
        </w:tc>
      </w:tr>
      <w:tr>
        <w:trPr>
          <w:cantSplit w:val="0"/>
          <w:tblHeader w:val="0"/>
        </w:trPr>
        <w:tc>
          <w:tcPr/>
          <w:p w:rsidR="00000000" w:rsidDel="00000000" w:rsidP="00000000" w:rsidRDefault="00000000" w:rsidRPr="00000000" w14:paraId="000000A6">
            <w:pPr>
              <w:jc w:val="right"/>
              <w:rPr/>
            </w:pPr>
            <w:r w:rsidDel="00000000" w:rsidR="00000000" w:rsidRPr="00000000">
              <w:rPr>
                <w:rtl w:val="0"/>
              </w:rPr>
            </w:r>
          </w:p>
        </w:tc>
        <w:tc>
          <w:tcPr/>
          <w:p w:rsidR="00000000" w:rsidDel="00000000" w:rsidP="00000000" w:rsidRDefault="00000000" w:rsidRPr="00000000" w14:paraId="000000A7">
            <w:pPr>
              <w:rPr/>
            </w:pPr>
            <w:r w:rsidDel="00000000" w:rsidR="00000000" w:rsidRPr="00000000">
              <w:rPr>
                <w:color w:val="0070c0"/>
                <w:rtl w:val="0"/>
              </w:rPr>
              <w:t xml:space="preserve">(Pilih yang sesuai: berkesadaran, bermakna, dan/atau menggembirakan)</w:t>
            </w:r>
            <w:r w:rsidDel="00000000" w:rsidR="00000000" w:rsidRPr="00000000">
              <w:rPr>
                <w:rtl w:val="0"/>
              </w:rPr>
            </w:r>
          </w:p>
        </w:tc>
        <w:tc>
          <w:tcPr>
            <w:gridSpan w:val="4"/>
          </w:tcPr>
          <w:p w:rsidR="00000000" w:rsidDel="00000000" w:rsidP="00000000" w:rsidRDefault="00000000" w:rsidRPr="00000000" w14:paraId="000000A8">
            <w:pPr>
              <w:numPr>
                <w:ilvl w:val="0"/>
                <w:numId w:val="1"/>
              </w:numPr>
              <w:ind w:left="360" w:hanging="360"/>
              <w:rPr/>
            </w:pPr>
            <w:r w:rsidDel="00000000" w:rsidR="00000000" w:rsidRPr="00000000">
              <w:rPr>
                <w:rtl w:val="0"/>
              </w:rPr>
              <w:t xml:space="preserve">Mengucapkan salam dan mengajak berdoa. </w:t>
            </w:r>
          </w:p>
          <w:p w:rsidR="00000000" w:rsidDel="00000000" w:rsidP="00000000" w:rsidRDefault="00000000" w:rsidRPr="00000000" w14:paraId="000000A9">
            <w:pPr>
              <w:numPr>
                <w:ilvl w:val="0"/>
                <w:numId w:val="1"/>
              </w:numPr>
              <w:ind w:left="360" w:hanging="360"/>
              <w:jc w:val="both"/>
              <w:rPr/>
            </w:pPr>
            <w:r w:rsidDel="00000000" w:rsidR="00000000" w:rsidRPr="00000000">
              <w:rPr>
                <w:rtl w:val="0"/>
              </w:rPr>
              <w:t xml:space="preserve">Mengkondisikan murid siap untuk belajar (dengan </w:t>
            </w:r>
            <w:r w:rsidDel="00000000" w:rsidR="00000000" w:rsidRPr="00000000">
              <w:rPr>
                <w:i w:val="1"/>
                <w:iCs w:val="1"/>
                <w:rtl w:val="0"/>
              </w:rPr>
              <w:t xml:space="preserve">ice breaking</w:t>
            </w:r>
            <w:r w:rsidDel="00000000" w:rsidR="00000000" w:rsidRPr="00000000">
              <w:rPr>
                <w:rtl w:val="0"/>
              </w:rPr>
              <w:t xml:space="preserve"> / permainan jika diperlukan)</w:t>
            </w:r>
          </w:p>
          <w:p w:rsidR="00000000" w:rsidDel="00000000" w:rsidP="00000000" w:rsidRDefault="00000000" w:rsidRPr="00000000" w14:paraId="000000AA">
            <w:pPr>
              <w:numPr>
                <w:ilvl w:val="0"/>
                <w:numId w:val="1"/>
              </w:numPr>
              <w:ind w:left="360" w:hanging="360"/>
              <w:rPr/>
            </w:pPr>
            <w:r w:rsidDel="00000000" w:rsidR="00000000" w:rsidRPr="00000000">
              <w:rPr>
                <w:rtl w:val="0"/>
              </w:rPr>
              <w:t xml:space="preserve">Mempresensi dan mengapresiasikan kehadiran.  </w:t>
            </w:r>
          </w:p>
          <w:p w:rsidR="00000000" w:rsidDel="00000000" w:rsidP="00000000" w:rsidRDefault="00000000" w:rsidRPr="00000000" w14:paraId="000000AB">
            <w:pPr>
              <w:numPr>
                <w:ilvl w:val="0"/>
                <w:numId w:val="1"/>
              </w:numPr>
              <w:ind w:left="360" w:hanging="360"/>
              <w:rPr/>
            </w:pPr>
            <w:r w:rsidDel="00000000" w:rsidR="00000000" w:rsidRPr="00000000">
              <w:rPr>
                <w:u w:val="single"/>
                <w:rtl w:val="0"/>
              </w:rPr>
              <w:t xml:space="preserve">Apersepsi</w:t>
            </w:r>
            <w:r w:rsidDel="00000000" w:rsidR="00000000" w:rsidRPr="00000000">
              <w:rPr>
                <w:rtl w:val="0"/>
              </w:rPr>
              <w:t xml:space="preserve"> dan motivasi: </w:t>
            </w:r>
          </w:p>
          <w:p w:rsidR="00000000" w:rsidDel="00000000" w:rsidP="00000000" w:rsidRDefault="00000000" w:rsidRPr="00000000" w14:paraId="000000AC">
            <w:pPr>
              <w:ind w:left="360" w:firstLine="0"/>
              <w:jc w:val="both"/>
              <w:rPr/>
            </w:pPr>
            <w:r w:rsidDel="00000000" w:rsidR="00000000" w:rsidRPr="00000000">
              <w:rPr>
                <w:rtl w:val="0"/>
              </w:rPr>
              <w:t xml:space="preserve">Guru menanyakan materi yang diajarkan sebelumnya. Guru mengajukan pertanyaan pemantik berikut kepada murid: …….. </w:t>
            </w:r>
          </w:p>
          <w:p w:rsidR="00000000" w:rsidDel="00000000" w:rsidP="00000000" w:rsidRDefault="00000000" w:rsidRPr="00000000" w14:paraId="000000AD">
            <w:pPr>
              <w:numPr>
                <w:ilvl w:val="0"/>
                <w:numId w:val="1"/>
              </w:numPr>
              <w:ind w:left="360" w:hanging="360"/>
              <w:jc w:val="both"/>
              <w:rPr/>
            </w:pPr>
            <w:r w:rsidDel="00000000" w:rsidR="00000000" w:rsidRPr="00000000">
              <w:rPr>
                <w:b w:val="1"/>
                <w:bCs w:val="1"/>
                <w:rtl w:val="0"/>
              </w:rPr>
              <w:t xml:space="preserve">Menyampaikan kompetensi (tujuan),</w:t>
            </w:r>
            <w:r w:rsidDel="00000000" w:rsidR="00000000" w:rsidRPr="00000000">
              <w:rPr>
                <w:rtl w:val="0"/>
              </w:rPr>
              <w:t xml:space="preserve"> kegiatan yang akan dilaksanakan, dan teknik penilaian.</w:t>
            </w:r>
          </w:p>
          <w:p w:rsidR="00000000" w:rsidDel="00000000" w:rsidP="00000000" w:rsidRDefault="00000000" w:rsidRPr="00000000" w14:paraId="000000AE">
            <w:pPr>
              <w:ind w:left="360" w:firstLine="0"/>
              <w:rPr/>
            </w:pPr>
            <w:r w:rsidDel="00000000" w:rsidR="00000000" w:rsidRPr="00000000">
              <w:rPr>
                <w:rtl w:val="0"/>
              </w:rPr>
            </w:r>
          </w:p>
        </w:tc>
      </w:tr>
      <w:tr>
        <w:trPr>
          <w:cantSplit w:val="0"/>
          <w:tblHeader w:val="0"/>
        </w:trPr>
        <w:tc>
          <w:tcPr/>
          <w:p w:rsidR="00000000" w:rsidDel="00000000" w:rsidP="00000000" w:rsidRDefault="00000000" w:rsidRPr="00000000" w14:paraId="000000B2">
            <w:pPr>
              <w:jc w:val="right"/>
              <w:rPr/>
            </w:pPr>
            <w:r w:rsidDel="00000000" w:rsidR="00000000" w:rsidRPr="00000000">
              <w:rPr>
                <w:rtl w:val="0"/>
              </w:rPr>
              <w:t xml:space="preserve">2</w:t>
            </w:r>
          </w:p>
        </w:tc>
        <w:tc>
          <w:tcPr>
            <w:gridSpan w:val="5"/>
          </w:tcPr>
          <w:p w:rsidR="00000000" w:rsidDel="00000000" w:rsidP="00000000" w:rsidRDefault="00000000" w:rsidRPr="00000000" w14:paraId="000000B3">
            <w:pPr>
              <w:rPr/>
            </w:pPr>
            <w:r w:rsidDel="00000000" w:rsidR="00000000" w:rsidRPr="00000000">
              <w:rPr>
                <w:rtl w:val="0"/>
              </w:rPr>
              <w:t xml:space="preserve">Kegiatan Inti  </w:t>
            </w:r>
          </w:p>
        </w:tc>
      </w:tr>
      <w:tr>
        <w:trPr>
          <w:cantSplit w:val="0"/>
          <w:tblHeader w:val="0"/>
        </w:trPr>
        <w:tc>
          <w:tcPr>
            <w:vMerge w:val="restart"/>
          </w:tcPr>
          <w:p w:rsidR="00000000" w:rsidDel="00000000" w:rsidP="00000000" w:rsidRDefault="00000000" w:rsidRPr="00000000" w14:paraId="000000B8">
            <w:pPr>
              <w:jc w:val="right"/>
              <w:rPr/>
            </w:pPr>
            <w:r w:rsidDel="00000000" w:rsidR="00000000" w:rsidRPr="00000000">
              <w:rPr>
                <w:rtl w:val="0"/>
              </w:rPr>
            </w:r>
          </w:p>
        </w:tc>
        <w:tc>
          <w:tcPr/>
          <w:p w:rsidR="00000000" w:rsidDel="00000000" w:rsidP="00000000" w:rsidRDefault="00000000" w:rsidRPr="00000000" w14:paraId="000000B9">
            <w:pPr>
              <w:rPr/>
            </w:pPr>
            <w:r w:rsidDel="00000000" w:rsidR="00000000" w:rsidRPr="00000000">
              <w:rPr>
                <w:rtl w:val="0"/>
              </w:rPr>
              <w:t xml:space="preserve">Memahami</w:t>
            </w:r>
          </w:p>
          <w:p w:rsidR="00000000" w:rsidDel="00000000" w:rsidP="00000000" w:rsidRDefault="00000000" w:rsidRPr="00000000" w14:paraId="000000BA">
            <w:pPr>
              <w:rPr/>
            </w:pPr>
            <w:r w:rsidDel="00000000" w:rsidR="00000000" w:rsidRPr="00000000">
              <w:rPr>
                <w:color w:val="0070c0"/>
                <w:rtl w:val="0"/>
              </w:rPr>
              <w:t xml:space="preserve">(Pilih yang sesuai: berkesadaran, bermakna, dan/atau menggembirakan)</w:t>
            </w:r>
            <w:r w:rsidDel="00000000" w:rsidR="00000000" w:rsidRPr="00000000">
              <w:rPr>
                <w:rtl w:val="0"/>
              </w:rPr>
            </w:r>
          </w:p>
        </w:tc>
        <w:tc>
          <w:tcPr>
            <w:gridSpan w:val="4"/>
          </w:tcPr>
          <w:p w:rsidR="00000000" w:rsidDel="00000000" w:rsidP="00000000" w:rsidRDefault="00000000" w:rsidRPr="00000000" w14:paraId="000000BB">
            <w:pPr>
              <w:widowControl w:val="0"/>
              <w:numPr>
                <w:ilvl w:val="0"/>
                <w:numId w:val="2"/>
              </w:numPr>
              <w:spacing w:before="120" w:lineRule="auto"/>
              <w:ind w:left="360" w:hanging="360"/>
              <w:jc w:val="both"/>
              <w:rPr>
                <w:b w:val="1"/>
                <w:bCs w:val="1"/>
              </w:rPr>
            </w:pPr>
            <w:r w:rsidDel="00000000" w:rsidR="00000000" w:rsidRPr="00000000">
              <w:rPr>
                <w:b w:val="1"/>
                <w:bCs w:val="1"/>
                <w:rtl w:val="0"/>
              </w:rPr>
              <w:t xml:space="preserve">Aktivitas (Mengalami)</w:t>
            </w:r>
          </w:p>
          <w:p w:rsidR="00000000" w:rsidDel="00000000" w:rsidP="00000000" w:rsidRDefault="00000000" w:rsidRPr="00000000" w14:paraId="000000BC">
            <w:pPr>
              <w:widowControl w:val="0"/>
              <w:spacing w:before="120" w:lineRule="auto"/>
              <w:ind w:left="360" w:firstLine="0"/>
              <w:jc w:val="both"/>
              <w:rPr/>
            </w:pPr>
            <w:r w:rsidDel="00000000" w:rsidR="00000000" w:rsidRPr="00000000">
              <w:rPr>
                <w:rtl w:val="0"/>
              </w:rPr>
              <w:t xml:space="preserve">Guru memulai pembelajaran dengan memberi stimulus berupa video, gambar, cerita, atau studi kasus, lalu mengajukan pertanyaan pemantik tanpa menjelaskan konsep terlebih dahulu. Guru mengarahkan murid untuk mengamati atau melakukan kegiatan sederhana secara berkelompok.</w:t>
            </w:r>
          </w:p>
          <w:p w:rsidR="00000000" w:rsidDel="00000000" w:rsidP="00000000" w:rsidRDefault="00000000" w:rsidRPr="00000000" w14:paraId="000000BD">
            <w:pPr>
              <w:widowControl w:val="0"/>
              <w:spacing w:before="120" w:lineRule="auto"/>
              <w:ind w:left="360" w:firstLine="0"/>
              <w:jc w:val="both"/>
              <w:rPr/>
            </w:pPr>
            <w:r w:rsidDel="00000000" w:rsidR="00000000" w:rsidRPr="00000000">
              <w:rPr>
                <w:rtl w:val="0"/>
              </w:rPr>
              <w:t xml:space="preserve">Murid mengamati dan melakukan aktivitas, mencatat fakta atau hal menarik yang mereka temukan, berdiskusi singkat dengan kelompok, serta mengajukan pertanyaan spontan terkait fenomena yang dialami.</w:t>
            </w:r>
          </w:p>
          <w:p w:rsidR="00000000" w:rsidDel="00000000" w:rsidP="00000000" w:rsidRDefault="00000000" w:rsidRPr="00000000" w14:paraId="000000BE">
            <w:pPr>
              <w:widowControl w:val="0"/>
              <w:numPr>
                <w:ilvl w:val="0"/>
                <w:numId w:val="2"/>
              </w:numPr>
              <w:spacing w:before="120" w:lineRule="auto"/>
              <w:ind w:left="360" w:hanging="360"/>
              <w:jc w:val="both"/>
              <w:rPr>
                <w:b w:val="1"/>
                <w:bCs w:val="1"/>
              </w:rPr>
            </w:pPr>
            <w:r w:rsidDel="00000000" w:rsidR="00000000" w:rsidRPr="00000000">
              <w:rPr>
                <w:b w:val="1"/>
                <w:bCs w:val="1"/>
                <w:rtl w:val="0"/>
              </w:rPr>
              <w:t xml:space="preserve">Refleksi (Merenungkan)</w:t>
            </w:r>
          </w:p>
          <w:p w:rsidR="00000000" w:rsidDel="00000000" w:rsidP="00000000" w:rsidRDefault="00000000" w:rsidRPr="00000000" w14:paraId="000000BF">
            <w:pPr>
              <w:widowControl w:val="0"/>
              <w:spacing w:before="120" w:lineRule="auto"/>
              <w:ind w:left="360" w:firstLine="0"/>
              <w:jc w:val="both"/>
              <w:rPr/>
            </w:pPr>
            <w:r w:rsidDel="00000000" w:rsidR="00000000" w:rsidRPr="00000000">
              <w:rPr>
                <w:rtl w:val="0"/>
              </w:rPr>
              <w:t xml:space="preserve">Guru memfasilitasi diskusi reflektif, meminta murid menceritakan pengalaman, kesan, dan pemahaman awal dari aktivitas sebelumnya. Guru membimbing murid menemukan makna dari pengalaman, namun belum memberi teori mendalam.</w:t>
            </w:r>
          </w:p>
          <w:p w:rsidR="00000000" w:rsidDel="00000000" w:rsidP="00000000" w:rsidRDefault="00000000" w:rsidRPr="00000000" w14:paraId="000000C0">
            <w:pPr>
              <w:widowControl w:val="0"/>
              <w:spacing w:before="120" w:lineRule="auto"/>
              <w:ind w:left="360" w:firstLine="0"/>
              <w:jc w:val="both"/>
              <w:rPr/>
            </w:pPr>
            <w:r w:rsidDel="00000000" w:rsidR="00000000" w:rsidRPr="00000000">
              <w:rPr>
                <w:rtl w:val="0"/>
              </w:rPr>
              <w:t xml:space="preserve">Murid menyampaikan hasil pengamatannya, mengekspresikan perasaan, menemukan pola dari pengalaman, serta berdiskusi untuk memahami apa yang sebenarnya terjadi dan mengapa hal itu penting.</w:t>
            </w:r>
          </w:p>
          <w:p w:rsidR="00000000" w:rsidDel="00000000" w:rsidP="00000000" w:rsidRDefault="00000000" w:rsidRPr="00000000" w14:paraId="000000C1">
            <w:pPr>
              <w:widowControl w:val="0"/>
              <w:numPr>
                <w:ilvl w:val="0"/>
                <w:numId w:val="2"/>
              </w:numPr>
              <w:spacing w:before="120" w:lineRule="auto"/>
              <w:ind w:left="360" w:hanging="360"/>
              <w:jc w:val="both"/>
              <w:rPr>
                <w:b w:val="1"/>
                <w:bCs w:val="1"/>
              </w:rPr>
            </w:pPr>
            <w:r w:rsidDel="00000000" w:rsidR="00000000" w:rsidRPr="00000000">
              <w:rPr>
                <w:b w:val="1"/>
                <w:bCs w:val="1"/>
                <w:rtl w:val="0"/>
              </w:rPr>
              <w:t xml:space="preserve">Konsep (Memahami Konsep)</w:t>
            </w:r>
          </w:p>
          <w:p w:rsidR="00000000" w:rsidDel="00000000" w:rsidP="00000000" w:rsidRDefault="00000000" w:rsidRPr="00000000" w14:paraId="000000C2">
            <w:pPr>
              <w:widowControl w:val="0"/>
              <w:spacing w:before="120" w:lineRule="auto"/>
              <w:ind w:left="360" w:firstLine="0"/>
              <w:jc w:val="both"/>
              <w:rPr/>
            </w:pPr>
            <w:r w:rsidDel="00000000" w:rsidR="00000000" w:rsidRPr="00000000">
              <w:rPr>
                <w:rtl w:val="0"/>
              </w:rPr>
              <w:t xml:space="preserve">Guru menjelaskan konsep inti berdasarkan hasil refleksi murid, mengaitkannya dengan pengalaman yang telah dilakukan. Guru memberi contoh, analogi, atau peta konsep untuk memperjelas materi.</w:t>
            </w:r>
          </w:p>
          <w:p w:rsidR="00000000" w:rsidDel="00000000" w:rsidP="00000000" w:rsidRDefault="00000000" w:rsidRPr="00000000" w14:paraId="000000C3">
            <w:pPr>
              <w:widowControl w:val="0"/>
              <w:spacing w:before="120" w:lineRule="auto"/>
              <w:ind w:left="360" w:firstLine="0"/>
              <w:jc w:val="both"/>
              <w:rPr/>
            </w:pPr>
            <w:r w:rsidDel="00000000" w:rsidR="00000000" w:rsidRPr="00000000">
              <w:rPr>
                <w:rtl w:val="0"/>
              </w:rPr>
              <w:t xml:space="preserve">Murid mencatat konsep penting, menghubungkan teori dengan pengalaman mereka, mengajukan pertanyaan, dan membuat rangkuman atau peta konsep sederhana untuk memperkuat pemahamannya.</w:t>
            </w:r>
          </w:p>
          <w:p w:rsidR="00000000" w:rsidDel="00000000" w:rsidP="00000000" w:rsidRDefault="00000000" w:rsidRPr="00000000" w14:paraId="000000C4">
            <w:pPr>
              <w:widowControl w:val="0"/>
              <w:spacing w:before="120" w:lineRule="auto"/>
              <w:ind w:left="360" w:firstLine="0"/>
              <w:jc w:val="both"/>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C9">
            <w:pPr>
              <w:rPr/>
            </w:pPr>
            <w:r w:rsidDel="00000000" w:rsidR="00000000" w:rsidRPr="00000000">
              <w:rPr>
                <w:rtl w:val="0"/>
              </w:rPr>
              <w:t xml:space="preserve">Mengaplikasi</w:t>
            </w:r>
          </w:p>
          <w:p w:rsidR="00000000" w:rsidDel="00000000" w:rsidP="00000000" w:rsidRDefault="00000000" w:rsidRPr="00000000" w14:paraId="000000CA">
            <w:pPr>
              <w:rPr/>
            </w:pPr>
            <w:r w:rsidDel="00000000" w:rsidR="00000000" w:rsidRPr="00000000">
              <w:rPr>
                <w:color w:val="0070c0"/>
                <w:rtl w:val="0"/>
              </w:rPr>
              <w:t xml:space="preserve">(Pilih yang sesuai: berkesadaran, bermakna, dan/atau menggembirakan)</w:t>
            </w:r>
            <w:r w:rsidDel="00000000" w:rsidR="00000000" w:rsidRPr="00000000">
              <w:rPr>
                <w:rtl w:val="0"/>
              </w:rPr>
            </w:r>
          </w:p>
        </w:tc>
        <w:tc>
          <w:tcPr>
            <w:gridSpan w:val="4"/>
          </w:tcPr>
          <w:p w:rsidR="00000000" w:rsidDel="00000000" w:rsidP="00000000" w:rsidRDefault="00000000" w:rsidRPr="00000000" w14:paraId="000000CB">
            <w:pPr>
              <w:widowControl w:val="0"/>
              <w:numPr>
                <w:ilvl w:val="0"/>
                <w:numId w:val="2"/>
              </w:numPr>
              <w:spacing w:before="120" w:lineRule="auto"/>
              <w:ind w:left="360" w:hanging="360"/>
              <w:jc w:val="both"/>
              <w:rPr>
                <w:b w:val="1"/>
                <w:bCs w:val="1"/>
              </w:rPr>
            </w:pPr>
            <w:r w:rsidDel="00000000" w:rsidR="00000000" w:rsidRPr="00000000">
              <w:rPr>
                <w:b w:val="1"/>
                <w:bCs w:val="1"/>
                <w:rtl w:val="0"/>
              </w:rPr>
              <w:t xml:space="preserve">Aplikasi (Menerapkan)</w:t>
            </w:r>
          </w:p>
          <w:p w:rsidR="00000000" w:rsidDel="00000000" w:rsidP="00000000" w:rsidRDefault="00000000" w:rsidRPr="00000000" w14:paraId="000000CC">
            <w:pPr>
              <w:widowControl w:val="0"/>
              <w:spacing w:before="120" w:lineRule="auto"/>
              <w:ind w:left="360" w:firstLine="0"/>
              <w:jc w:val="both"/>
              <w:rPr/>
            </w:pPr>
            <w:r w:rsidDel="00000000" w:rsidR="00000000" w:rsidRPr="00000000">
              <w:rPr>
                <w:rtl w:val="0"/>
              </w:rPr>
              <w:t xml:space="preserve">Guru memberikan tugas atau proyek aplikasi yang menuntut murid menerapkan konsep ke dalam situasi baru atau kehidupan sehari-hari. Guru membimbing proses tanpa mendikte hasil dan memberikan umpan balik konstruktif.</w:t>
            </w:r>
          </w:p>
          <w:p w:rsidR="00000000" w:rsidDel="00000000" w:rsidP="00000000" w:rsidRDefault="00000000" w:rsidRPr="00000000" w14:paraId="000000CD">
            <w:pPr>
              <w:widowControl w:val="0"/>
              <w:spacing w:before="120" w:lineRule="auto"/>
              <w:ind w:left="360" w:firstLine="0"/>
              <w:jc w:val="both"/>
              <w:rPr/>
            </w:pPr>
            <w:r w:rsidDel="00000000" w:rsidR="00000000" w:rsidRPr="00000000">
              <w:rPr>
                <w:rtl w:val="0"/>
              </w:rPr>
              <w:t xml:space="preserve">Murid mengerjakan tugas aplikasi, berkolaborasi dalam kelompok untuk menyelesaikan studi kasus atau proyek mini, menyajikan hasil kerja, dan menuliskan refleksi akhir tentang bagaimana konsep dapat dipraktikkan dalam kehidupan nyata.</w:t>
            </w:r>
          </w:p>
          <w:p w:rsidR="00000000" w:rsidDel="00000000" w:rsidP="00000000" w:rsidRDefault="00000000" w:rsidRPr="00000000" w14:paraId="000000CE">
            <w:pPr>
              <w:widowControl w:val="0"/>
              <w:spacing w:before="120" w:lineRule="auto"/>
              <w:ind w:left="360" w:firstLine="0"/>
              <w:jc w:val="both"/>
              <w:rPr>
                <w:b w:val="1"/>
                <w:bCs w:val="1"/>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p w:rsidR="00000000" w:rsidDel="00000000" w:rsidP="00000000" w:rsidRDefault="00000000" w:rsidRPr="00000000" w14:paraId="000000D3">
            <w:pPr>
              <w:rPr/>
            </w:pPr>
            <w:r w:rsidDel="00000000" w:rsidR="00000000" w:rsidRPr="00000000">
              <w:rPr>
                <w:rtl w:val="0"/>
              </w:rPr>
              <w:t xml:space="preserve">Merefleksi </w:t>
            </w:r>
          </w:p>
          <w:p w:rsidR="00000000" w:rsidDel="00000000" w:rsidP="00000000" w:rsidRDefault="00000000" w:rsidRPr="00000000" w14:paraId="000000D4">
            <w:pPr>
              <w:rPr/>
            </w:pPr>
            <w:r w:rsidDel="00000000" w:rsidR="00000000" w:rsidRPr="00000000">
              <w:rPr>
                <w:color w:val="0070c0"/>
                <w:rtl w:val="0"/>
              </w:rPr>
              <w:t xml:space="preserve">(Pilih yang sesuai: berkesadaran, bermakna, dan/atau menggembirakan)</w:t>
            </w:r>
            <w:r w:rsidDel="00000000" w:rsidR="00000000" w:rsidRPr="00000000">
              <w:rPr>
                <w:rtl w:val="0"/>
              </w:rPr>
            </w:r>
          </w:p>
        </w:tc>
        <w:tc>
          <w:tcPr>
            <w:gridSpan w:val="4"/>
          </w:tcPr>
          <w:p w:rsidR="00000000" w:rsidDel="00000000" w:rsidP="00000000" w:rsidRDefault="00000000" w:rsidRPr="00000000" w14:paraId="000000D5">
            <w:pPr>
              <w:ind w:left="360" w:firstLine="0"/>
              <w:jc w:val="both"/>
              <w:rPr/>
            </w:pPr>
            <w:r w:rsidDel="00000000" w:rsidR="00000000" w:rsidRPr="00000000">
              <w:rPr>
                <w:rtl w:val="0"/>
              </w:rPr>
              <w:t xml:space="preserve">Pada akhir pembelajaran, guru mengajak murid melakukan </w:t>
            </w:r>
            <w:r w:rsidDel="00000000" w:rsidR="00000000" w:rsidRPr="00000000">
              <w:rPr>
                <w:b w:val="1"/>
                <w:bCs w:val="1"/>
                <w:rtl w:val="0"/>
              </w:rPr>
              <w:t xml:space="preserve">refleksi menyeluruh</w:t>
            </w:r>
            <w:r w:rsidDel="00000000" w:rsidR="00000000" w:rsidRPr="00000000">
              <w:rPr>
                <w:rtl w:val="0"/>
              </w:rPr>
              <w:t xml:space="preserve"> terhadap pengalaman, proses, dan pemahaman yang telah diperoleh. Guru mengajukan pertanyaan pemantik seperti:</w:t>
            </w:r>
          </w:p>
          <w:p w:rsidR="00000000" w:rsidDel="00000000" w:rsidP="00000000" w:rsidRDefault="00000000" w:rsidRPr="00000000" w14:paraId="000000D6">
            <w:pPr>
              <w:numPr>
                <w:ilvl w:val="0"/>
                <w:numId w:val="7"/>
              </w:numPr>
              <w:ind w:left="720" w:hanging="360"/>
              <w:jc w:val="both"/>
              <w:rPr/>
            </w:pPr>
            <w:r w:rsidDel="00000000" w:rsidR="00000000" w:rsidRPr="00000000">
              <w:rPr>
                <w:i w:val="1"/>
                <w:iCs w:val="1"/>
                <w:rtl w:val="0"/>
              </w:rPr>
              <w:t xml:space="preserve">Apa hal paling penting yang kalian pelajari hari ini?</w:t>
            </w:r>
            <w:r w:rsidDel="00000000" w:rsidR="00000000" w:rsidRPr="00000000">
              <w:rPr>
                <w:rtl w:val="0"/>
              </w:rPr>
            </w:r>
          </w:p>
          <w:p w:rsidR="00000000" w:rsidDel="00000000" w:rsidP="00000000" w:rsidRDefault="00000000" w:rsidRPr="00000000" w14:paraId="000000D7">
            <w:pPr>
              <w:numPr>
                <w:ilvl w:val="0"/>
                <w:numId w:val="7"/>
              </w:numPr>
              <w:ind w:left="720" w:hanging="360"/>
              <w:jc w:val="both"/>
              <w:rPr/>
            </w:pPr>
            <w:r w:rsidDel="00000000" w:rsidR="00000000" w:rsidRPr="00000000">
              <w:rPr>
                <w:i w:val="1"/>
                <w:iCs w:val="1"/>
                <w:rtl w:val="0"/>
              </w:rPr>
              <w:t xml:space="preserve">Bagaimana pengalaman hari ini mengubah cara kalian melihat materi?</w:t>
            </w:r>
            <w:r w:rsidDel="00000000" w:rsidR="00000000" w:rsidRPr="00000000">
              <w:rPr>
                <w:rtl w:val="0"/>
              </w:rPr>
            </w:r>
          </w:p>
          <w:p w:rsidR="00000000" w:rsidDel="00000000" w:rsidP="00000000" w:rsidRDefault="00000000" w:rsidRPr="00000000" w14:paraId="000000D8">
            <w:pPr>
              <w:numPr>
                <w:ilvl w:val="0"/>
                <w:numId w:val="7"/>
              </w:numPr>
              <w:ind w:left="720" w:hanging="360"/>
              <w:jc w:val="both"/>
              <w:rPr/>
            </w:pPr>
            <w:r w:rsidDel="00000000" w:rsidR="00000000" w:rsidRPr="00000000">
              <w:rPr>
                <w:i w:val="1"/>
                <w:iCs w:val="1"/>
                <w:rtl w:val="0"/>
              </w:rPr>
              <w:t xml:space="preserve">Bagian mana yang paling menantang dan bagaimana kalian mengatasinya?</w:t>
            </w:r>
            <w:r w:rsidDel="00000000" w:rsidR="00000000" w:rsidRPr="00000000">
              <w:rPr>
                <w:rtl w:val="0"/>
              </w:rPr>
            </w:r>
          </w:p>
          <w:p w:rsidR="00000000" w:rsidDel="00000000" w:rsidP="00000000" w:rsidRDefault="00000000" w:rsidRPr="00000000" w14:paraId="000000D9">
            <w:pPr>
              <w:numPr>
                <w:ilvl w:val="0"/>
                <w:numId w:val="7"/>
              </w:numPr>
              <w:ind w:left="720" w:hanging="360"/>
              <w:jc w:val="both"/>
              <w:rPr/>
            </w:pPr>
            <w:r w:rsidDel="00000000" w:rsidR="00000000" w:rsidRPr="00000000">
              <w:rPr>
                <w:i w:val="1"/>
                <w:iCs w:val="1"/>
                <w:rtl w:val="0"/>
              </w:rPr>
              <w:t xml:space="preserve">Bagaimana kalian dapat menerapkan nilai atau konsep ini dalam kehidupan sehari-hari?</w:t>
            </w:r>
            <w:r w:rsidDel="00000000" w:rsidR="00000000" w:rsidRPr="00000000">
              <w:rPr>
                <w:rtl w:val="0"/>
              </w:rPr>
            </w:r>
          </w:p>
          <w:p w:rsidR="00000000" w:rsidDel="00000000" w:rsidP="00000000" w:rsidRDefault="00000000" w:rsidRPr="00000000" w14:paraId="000000DA">
            <w:pPr>
              <w:ind w:left="360" w:firstLine="0"/>
              <w:jc w:val="both"/>
              <w:rPr/>
            </w:pPr>
            <w:r w:rsidDel="00000000" w:rsidR="00000000" w:rsidRPr="00000000">
              <w:rPr>
                <w:rtl w:val="0"/>
              </w:rPr>
              <w:t xml:space="preserve">Murid kemudian menuliskan atau menyampaikan refleksinya, menguraikan apa yang mereka pahami, hal yang membuat mereka lebih sadar, perubahan sikap atau pemikiran yang muncul, dan rencana tindakan nyata setelah pembelajaran.</w:t>
            </w:r>
          </w:p>
          <w:p w:rsidR="00000000" w:rsidDel="00000000" w:rsidP="00000000" w:rsidRDefault="00000000" w:rsidRPr="00000000" w14:paraId="000000DB">
            <w:pPr>
              <w:ind w:left="360" w:firstLine="0"/>
              <w:jc w:val="both"/>
              <w:rPr/>
            </w:pPr>
            <w:r w:rsidDel="00000000" w:rsidR="00000000" w:rsidRPr="00000000">
              <w:rPr>
                <w:rtl w:val="0"/>
              </w:rPr>
              <w:t xml:space="preserve">Refleksi akhir membantu murid menghubungkan pengalaman → pemahaman → aksi, sehingga pembelajaran tidak berhenti pada materi, tetapi berkembang menjadi kesadaran dan karakter.</w:t>
            </w:r>
          </w:p>
          <w:p w:rsidR="00000000" w:rsidDel="00000000" w:rsidP="00000000" w:rsidRDefault="00000000" w:rsidRPr="00000000" w14:paraId="000000DC">
            <w:pPr>
              <w:ind w:left="360" w:firstLine="0"/>
              <w:jc w:val="both"/>
              <w:rPr/>
            </w:pPr>
            <w:r w:rsidDel="00000000" w:rsidR="00000000" w:rsidRPr="00000000">
              <w:rPr>
                <w:rtl w:val="0"/>
              </w:rPr>
            </w:r>
          </w:p>
        </w:tc>
      </w:tr>
      <w:tr>
        <w:trPr>
          <w:cantSplit w:val="0"/>
          <w:tblHeader w:val="0"/>
        </w:trPr>
        <w:tc>
          <w:tcPr/>
          <w:p w:rsidR="00000000" w:rsidDel="00000000" w:rsidP="00000000" w:rsidRDefault="00000000" w:rsidRPr="00000000" w14:paraId="000000E0">
            <w:pPr>
              <w:jc w:val="right"/>
              <w:rPr/>
            </w:pPr>
            <w:r w:rsidDel="00000000" w:rsidR="00000000" w:rsidRPr="00000000">
              <w:rPr>
                <w:rtl w:val="0"/>
              </w:rPr>
              <w:t xml:space="preserve">3</w:t>
            </w:r>
          </w:p>
        </w:tc>
        <w:tc>
          <w:tcPr>
            <w:gridSpan w:val="5"/>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60" w:before="0" w:line="278.0000000000000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Kegiatan Penutup  </w:t>
            </w:r>
          </w:p>
        </w:tc>
      </w:tr>
      <w:tr>
        <w:trPr>
          <w:cantSplit w:val="0"/>
          <w:tblHeader w:val="0"/>
        </w:trPr>
        <w:tc>
          <w:tcPr/>
          <w:p w:rsidR="00000000" w:rsidDel="00000000" w:rsidP="00000000" w:rsidRDefault="00000000" w:rsidRPr="00000000" w14:paraId="000000E6">
            <w:pPr>
              <w:jc w:val="right"/>
              <w:rPr/>
            </w:pPr>
            <w:r w:rsidDel="00000000" w:rsidR="00000000" w:rsidRPr="00000000">
              <w:rPr>
                <w:rtl w:val="0"/>
              </w:rPr>
            </w:r>
          </w:p>
        </w:tc>
        <w:tc>
          <w:tcPr/>
          <w:p w:rsidR="00000000" w:rsidDel="00000000" w:rsidP="00000000" w:rsidRDefault="00000000" w:rsidRPr="00000000" w14:paraId="000000E7">
            <w:pPr>
              <w:rPr/>
            </w:pPr>
            <w:r w:rsidDel="00000000" w:rsidR="00000000" w:rsidRPr="00000000">
              <w:rPr>
                <w:color w:val="0070c0"/>
                <w:rtl w:val="0"/>
              </w:rPr>
              <w:t xml:space="preserve">(Pilih yang sesuai: berkesadaran, bermakna, dan/atau menggembirakan)</w:t>
            </w:r>
            <w:r w:rsidDel="00000000" w:rsidR="00000000" w:rsidRPr="00000000">
              <w:rPr>
                <w:rtl w:val="0"/>
              </w:rPr>
            </w:r>
          </w:p>
        </w:tc>
        <w:tc>
          <w:tcPr>
            <w:gridSpan w:val="4"/>
          </w:tcPr>
          <w:p w:rsidR="00000000" w:rsidDel="00000000" w:rsidP="00000000" w:rsidRDefault="00000000" w:rsidRPr="00000000" w14:paraId="000000E8">
            <w:pPr>
              <w:widowControl w:val="0"/>
              <w:numPr>
                <w:ilvl w:val="0"/>
                <w:numId w:val="6"/>
              </w:numPr>
              <w:spacing w:line="276" w:lineRule="auto"/>
              <w:ind w:left="360" w:hanging="360"/>
              <w:jc w:val="both"/>
              <w:rPr/>
            </w:pPr>
            <w:r w:rsidDel="00000000" w:rsidR="00000000" w:rsidRPr="00000000">
              <w:rPr>
                <w:rtl w:val="0"/>
              </w:rPr>
              <w:t xml:space="preserve">Penguatan, dan penarikan kesimpulan</w:t>
            </w:r>
          </w:p>
          <w:p w:rsidR="00000000" w:rsidDel="00000000" w:rsidP="00000000" w:rsidRDefault="00000000" w:rsidRPr="00000000" w14:paraId="000000E9">
            <w:pPr>
              <w:widowControl w:val="0"/>
              <w:numPr>
                <w:ilvl w:val="0"/>
                <w:numId w:val="6"/>
              </w:numPr>
              <w:spacing w:line="276" w:lineRule="auto"/>
              <w:ind w:left="360" w:hanging="360"/>
              <w:jc w:val="both"/>
              <w:rPr/>
            </w:pPr>
            <w:r w:rsidDel="00000000" w:rsidR="00000000" w:rsidRPr="00000000">
              <w:rPr>
                <w:i w:val="1"/>
                <w:iCs w:val="1"/>
                <w:rtl w:val="0"/>
              </w:rPr>
              <w:t xml:space="preserve">Exit Ticket:</w:t>
            </w:r>
            <w:r w:rsidDel="00000000" w:rsidR="00000000" w:rsidRPr="00000000">
              <w:rPr>
                <w:rtl w:val="0"/>
              </w:rPr>
              <w:t xml:space="preserve"> Asesmen formatif sederhana yang dilakukan di akhir pembelajaran, murid menjawab satu atau beberapa pertanyaan singkat sebelum meninggalkan kelas.</w:t>
            </w:r>
          </w:p>
          <w:p w:rsidR="00000000" w:rsidDel="00000000" w:rsidP="00000000" w:rsidRDefault="00000000" w:rsidRPr="00000000" w14:paraId="000000E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134"/>
                <w:tab w:val="left" w:leader="none" w:pos="1276"/>
                <w:tab w:val="left" w:leader="none" w:pos="2240"/>
                <w:tab w:val="left" w:leader="none" w:pos="3686"/>
                <w:tab w:val="left" w:leader="none" w:pos="3969"/>
                <w:tab w:val="left" w:leader="none" w:pos="4480"/>
                <w:tab w:val="left" w:leader="none" w:pos="5040"/>
              </w:tabs>
              <w:spacing w:after="0" w:before="0" w:line="278.00000000000006"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Guru menyampaikan informasi kegiatan yang akan datang berupa …… sebagai rencana tindak lanjut.</w:t>
            </w:r>
          </w:p>
          <w:p w:rsidR="00000000" w:rsidDel="00000000" w:rsidP="00000000" w:rsidRDefault="00000000" w:rsidRPr="00000000" w14:paraId="000000E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26"/>
                <w:tab w:val="left" w:leader="none" w:pos="851"/>
                <w:tab w:val="left" w:leader="none" w:pos="1134"/>
                <w:tab w:val="left" w:leader="none" w:pos="1276"/>
                <w:tab w:val="left" w:leader="none" w:pos="2240"/>
                <w:tab w:val="left" w:leader="none" w:pos="3686"/>
                <w:tab w:val="left" w:leader="none" w:pos="3969"/>
                <w:tab w:val="left" w:leader="none" w:pos="4480"/>
                <w:tab w:val="left" w:leader="none" w:pos="5040"/>
              </w:tabs>
              <w:spacing w:after="160" w:before="0" w:line="278.00000000000006" w:lineRule="auto"/>
              <w:ind w:left="36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Guru menutup kegiatan  dengan mengajak murid bersyukur dengan berdoa dan mengucapkan salam.</w:t>
            </w:r>
          </w:p>
        </w:tc>
      </w:tr>
      <w:tr>
        <w:trPr>
          <w:cantSplit w:val="0"/>
          <w:tblHeader w:val="0"/>
        </w:trPr>
        <w:tc>
          <w:tcPr>
            <w:shd w:fill="a6a6a6" w:val="clear"/>
          </w:tcPr>
          <w:p w:rsidR="00000000" w:rsidDel="00000000" w:rsidP="00000000" w:rsidRDefault="00000000" w:rsidRPr="00000000" w14:paraId="000000EF">
            <w:pPr>
              <w:jc w:val="center"/>
              <w:rPr/>
            </w:pPr>
            <w:r w:rsidDel="00000000" w:rsidR="00000000" w:rsidRPr="00000000">
              <w:rPr>
                <w:rtl w:val="0"/>
              </w:rPr>
              <w:t xml:space="preserve">E</w:t>
            </w:r>
          </w:p>
        </w:tc>
        <w:tc>
          <w:tcPr>
            <w:gridSpan w:val="5"/>
            <w:shd w:fill="a6a6a6" w:val="clear"/>
          </w:tcPr>
          <w:p w:rsidR="00000000" w:rsidDel="00000000" w:rsidP="00000000" w:rsidRDefault="00000000" w:rsidRPr="00000000" w14:paraId="000000F0">
            <w:pPr>
              <w:rPr/>
            </w:pPr>
            <w:r w:rsidDel="00000000" w:rsidR="00000000" w:rsidRPr="00000000">
              <w:rPr>
                <w:b w:val="1"/>
                <w:bCs w:val="1"/>
                <w:rtl w:val="0"/>
              </w:rPr>
              <w:t xml:space="preserve">Assesmen Pembelajaran</w:t>
            </w:r>
            <w:r w:rsidDel="00000000" w:rsidR="00000000" w:rsidRPr="00000000">
              <w:rPr>
                <w:rtl w:val="0"/>
              </w:rPr>
            </w:r>
          </w:p>
        </w:tc>
      </w:tr>
      <w:tr>
        <w:trPr>
          <w:cantSplit w:val="0"/>
          <w:tblHeader w:val="0"/>
        </w:trPr>
        <w:tc>
          <w:tcPr/>
          <w:p w:rsidR="00000000" w:rsidDel="00000000" w:rsidP="00000000" w:rsidRDefault="00000000" w:rsidRPr="00000000" w14:paraId="000000F5">
            <w:pPr>
              <w:jc w:val="center"/>
              <w:rPr/>
            </w:pPr>
            <w:r w:rsidDel="00000000" w:rsidR="00000000" w:rsidRPr="00000000">
              <w:rPr>
                <w:rtl w:val="0"/>
              </w:rPr>
              <w:t xml:space="preserve">1</w:t>
            </w:r>
          </w:p>
        </w:tc>
        <w:tc>
          <w:tcPr/>
          <w:p w:rsidR="00000000" w:rsidDel="00000000" w:rsidP="00000000" w:rsidRDefault="00000000" w:rsidRPr="00000000" w14:paraId="000000F6">
            <w:pPr>
              <w:rPr/>
            </w:pPr>
            <w:r w:rsidDel="00000000" w:rsidR="00000000" w:rsidRPr="00000000">
              <w:rPr>
                <w:rtl w:val="0"/>
              </w:rPr>
              <w:t xml:space="preserve">Asesmen Awal</w:t>
            </w:r>
          </w:p>
        </w:tc>
        <w:tc>
          <w:tcPr>
            <w:gridSpan w:val="4"/>
          </w:tcPr>
          <w:p w:rsidR="00000000" w:rsidDel="00000000" w:rsidP="00000000" w:rsidRDefault="00000000" w:rsidRPr="00000000" w14:paraId="000000F7">
            <w:pPr>
              <w:jc w:val="both"/>
              <w:rPr/>
            </w:pPr>
            <w:r w:rsidDel="00000000" w:rsidR="00000000" w:rsidRPr="00000000">
              <w:rPr>
                <w:rtl w:val="0"/>
              </w:rPr>
              <w:t xml:space="preserve">Menggali pengetahuan/sikap awal murid. Misalnya dengan</w:t>
            </w:r>
            <w:r w:rsidDel="00000000" w:rsidR="00000000" w:rsidRPr="00000000">
              <w:rPr>
                <w:b w:val="1"/>
                <w:bCs w:val="1"/>
                <w:rtl w:val="0"/>
              </w:rPr>
              <w:t xml:space="preserve"> </w:t>
            </w:r>
            <w:r w:rsidDel="00000000" w:rsidR="00000000" w:rsidRPr="00000000">
              <w:rPr>
                <w:rtl w:val="0"/>
              </w:rPr>
              <w:t xml:space="preserve"> analisis pencapaian CP sebelumnya, pre-test, pertanyaan diagnostik, diskusi singkat, kuis ringan diskusi awal, self assessment (kuesioner), peer assessment, dll</w:t>
            </w:r>
          </w:p>
        </w:tc>
      </w:tr>
      <w:tr>
        <w:trPr>
          <w:cantSplit w:val="0"/>
          <w:tblHeader w:val="0"/>
        </w:trPr>
        <w:tc>
          <w:tcPr/>
          <w:p w:rsidR="00000000" w:rsidDel="00000000" w:rsidP="00000000" w:rsidRDefault="00000000" w:rsidRPr="00000000" w14:paraId="000000FB">
            <w:pPr>
              <w:jc w:val="center"/>
              <w:rPr/>
            </w:pPr>
            <w:r w:rsidDel="00000000" w:rsidR="00000000" w:rsidRPr="00000000">
              <w:rPr>
                <w:rtl w:val="0"/>
              </w:rPr>
              <w:t xml:space="preserve">2</w:t>
            </w:r>
          </w:p>
        </w:tc>
        <w:tc>
          <w:tcPr/>
          <w:p w:rsidR="00000000" w:rsidDel="00000000" w:rsidP="00000000" w:rsidRDefault="00000000" w:rsidRPr="00000000" w14:paraId="000000FC">
            <w:pPr>
              <w:rPr/>
            </w:pPr>
            <w:r w:rsidDel="00000000" w:rsidR="00000000" w:rsidRPr="00000000">
              <w:rPr>
                <w:rtl w:val="0"/>
              </w:rPr>
              <w:t xml:space="preserve">Assesmen Proses</w:t>
            </w:r>
          </w:p>
        </w:tc>
        <w:tc>
          <w:tcPr>
            <w:gridSpan w:val="4"/>
          </w:tcPr>
          <w:p w:rsidR="00000000" w:rsidDel="00000000" w:rsidP="00000000" w:rsidRDefault="00000000" w:rsidRPr="00000000" w14:paraId="000000FD">
            <w:pPr>
              <w:jc w:val="both"/>
              <w:rPr/>
            </w:pPr>
            <w:r w:rsidDel="00000000" w:rsidR="00000000" w:rsidRPr="00000000">
              <w:rPr>
                <w:rtl w:val="0"/>
              </w:rPr>
              <w:t xml:space="preserve">Asesmen untuk perbaikan proses pembelajaran berfungsi sebagai umpan balik membantu murid memahami progres belajar mereka, serta refleksi guru mengajar</w:t>
            </w:r>
          </w:p>
          <w:p w:rsidR="00000000" w:rsidDel="00000000" w:rsidP="00000000" w:rsidRDefault="00000000" w:rsidRPr="00000000" w14:paraId="000000FE">
            <w:pPr>
              <w:jc w:val="both"/>
              <w:rPr/>
            </w:pPr>
            <w:r w:rsidDel="00000000" w:rsidR="00000000" w:rsidRPr="00000000">
              <w:rPr>
                <w:rtl w:val="0"/>
              </w:rPr>
              <w:t xml:space="preserve">Contoh:</w:t>
            </w:r>
          </w:p>
          <w:p w:rsidR="00000000" w:rsidDel="00000000" w:rsidP="00000000" w:rsidRDefault="00000000" w:rsidRPr="00000000" w14:paraId="000000FF">
            <w:pPr>
              <w:jc w:val="both"/>
              <w:rPr/>
            </w:pPr>
            <w:r w:rsidDel="00000000" w:rsidR="00000000" w:rsidRPr="00000000">
              <w:rPr>
                <w:rtl w:val="0"/>
              </w:rPr>
              <w:t xml:space="preserve">Penilaian sejawat, penilaian diri, umpan balik formatif, observasi, jurnal, pertanyaan diagnostik, dan lainnya.</w:t>
            </w:r>
          </w:p>
        </w:tc>
      </w:tr>
      <w:tr>
        <w:trPr>
          <w:cantSplit w:val="0"/>
          <w:tblHeader w:val="0"/>
        </w:trPr>
        <w:tc>
          <w:tcPr/>
          <w:p w:rsidR="00000000" w:rsidDel="00000000" w:rsidP="00000000" w:rsidRDefault="00000000" w:rsidRPr="00000000" w14:paraId="00000103">
            <w:pPr>
              <w:jc w:val="center"/>
              <w:rPr/>
            </w:pPr>
            <w:r w:rsidDel="00000000" w:rsidR="00000000" w:rsidRPr="00000000">
              <w:rPr>
                <w:rtl w:val="0"/>
              </w:rPr>
              <w:t xml:space="preserve">3</w:t>
            </w:r>
          </w:p>
        </w:tc>
        <w:tc>
          <w:tcPr/>
          <w:p w:rsidR="00000000" w:rsidDel="00000000" w:rsidP="00000000" w:rsidRDefault="00000000" w:rsidRPr="00000000" w14:paraId="00000104">
            <w:pPr>
              <w:rPr/>
            </w:pPr>
            <w:r w:rsidDel="00000000" w:rsidR="00000000" w:rsidRPr="00000000">
              <w:rPr>
                <w:rtl w:val="0"/>
              </w:rPr>
              <w:t xml:space="preserve">Assesmen Akhir</w:t>
            </w:r>
          </w:p>
        </w:tc>
        <w:tc>
          <w:tcPr>
            <w:gridSpan w:val="4"/>
          </w:tcPr>
          <w:p w:rsidR="00000000" w:rsidDel="00000000" w:rsidP="00000000" w:rsidRDefault="00000000" w:rsidRPr="00000000" w14:paraId="00000105">
            <w:pPr>
              <w:tabs>
                <w:tab w:val="left" w:leader="none" w:pos="35"/>
              </w:tabs>
              <w:jc w:val="both"/>
              <w:rPr/>
            </w:pPr>
            <w:r w:rsidDel="00000000" w:rsidR="00000000" w:rsidRPr="00000000">
              <w:rPr>
                <w:rtl w:val="0"/>
              </w:rPr>
              <w:t xml:space="preserve">Asesmen untuk mengukur capaian pembelajaran murid pada akhir pembelajaran</w:t>
            </w:r>
          </w:p>
          <w:p w:rsidR="00000000" w:rsidDel="00000000" w:rsidP="00000000" w:rsidRDefault="00000000" w:rsidRPr="00000000" w14:paraId="00000106">
            <w:pPr>
              <w:tabs>
                <w:tab w:val="left" w:leader="none" w:pos="35"/>
              </w:tabs>
              <w:jc w:val="both"/>
              <w:rPr/>
            </w:pPr>
            <w:r w:rsidDel="00000000" w:rsidR="00000000" w:rsidRPr="00000000">
              <w:rPr>
                <w:rtl w:val="0"/>
              </w:rPr>
              <w:t xml:space="preserve">Contoh:</w:t>
            </w:r>
          </w:p>
          <w:p w:rsidR="00000000" w:rsidDel="00000000" w:rsidP="00000000" w:rsidRDefault="00000000" w:rsidRPr="00000000" w14:paraId="00000107">
            <w:pPr>
              <w:tabs>
                <w:tab w:val="left" w:leader="none" w:pos="35"/>
              </w:tabs>
              <w:jc w:val="both"/>
              <w:rPr/>
            </w:pPr>
            <w:r w:rsidDel="00000000" w:rsidR="00000000" w:rsidRPr="00000000">
              <w:rPr>
                <w:rtl w:val="0"/>
              </w:rPr>
              <w:t xml:space="preserve">Penilaian proyek, penilaian produk, portofolio, penilaian berbasis kelas, penilaian kinerja, tes tertulis, tes lisan, dan sebagainya.</w:t>
            </w:r>
          </w:p>
        </w:tc>
      </w:tr>
    </w:tbl>
    <w:p w:rsidR="00000000" w:rsidDel="00000000" w:rsidP="00000000" w:rsidRDefault="00000000" w:rsidRPr="00000000" w14:paraId="0000010B">
      <w:pPr>
        <w:jc w:val="right"/>
        <w:rPr>
          <w:b w:val="1"/>
          <w:bCs w:val="1"/>
        </w:rPr>
      </w:pPr>
      <w:r w:rsidDel="00000000" w:rsidR="00000000" w:rsidRPr="00000000">
        <w:rPr>
          <w:rtl w:val="0"/>
        </w:rPr>
      </w:r>
    </w:p>
    <w:p w:rsidR="00000000" w:rsidDel="00000000" w:rsidP="00000000" w:rsidRDefault="00000000" w:rsidRPr="00000000" w14:paraId="0000010C">
      <w:pPr>
        <w:spacing w:after="0" w:line="240" w:lineRule="auto"/>
        <w:rPr/>
      </w:pPr>
      <w:r w:rsidDel="00000000" w:rsidR="00000000" w:rsidRPr="00000000">
        <w:rPr>
          <w:b w:val="1"/>
          <w:bCs w:val="1"/>
          <w:rtl w:val="0"/>
        </w:rPr>
        <w:tab/>
        <w:tab/>
        <w:tab/>
        <w:tab/>
        <w:tab/>
        <w:tab/>
        <w:tab/>
        <w:tab/>
        <w:tab/>
        <w:t xml:space="preserve">.................</w:t>
      </w:r>
      <w:r w:rsidDel="00000000" w:rsidR="00000000" w:rsidRPr="00000000">
        <w:rPr>
          <w:rtl w:val="0"/>
        </w:rPr>
        <w:t xml:space="preserve">, .......................</w:t>
      </w:r>
    </w:p>
    <w:p w:rsidR="00000000" w:rsidDel="00000000" w:rsidP="00000000" w:rsidRDefault="00000000" w:rsidRPr="00000000" w14:paraId="0000010D">
      <w:pPr>
        <w:spacing w:after="0" w:line="240" w:lineRule="auto"/>
        <w:rPr/>
      </w:pPr>
      <w:r w:rsidDel="00000000" w:rsidR="00000000" w:rsidRPr="00000000">
        <w:rPr>
          <w:rtl w:val="0"/>
        </w:rPr>
        <w:t xml:space="preserve">Mengetahui, </w:t>
      </w:r>
    </w:p>
    <w:p w:rsidR="00000000" w:rsidDel="00000000" w:rsidP="00000000" w:rsidRDefault="00000000" w:rsidRPr="00000000" w14:paraId="0000010E">
      <w:pPr>
        <w:spacing w:after="0" w:line="240" w:lineRule="auto"/>
        <w:rPr/>
      </w:pPr>
      <w:r w:rsidDel="00000000" w:rsidR="00000000" w:rsidRPr="00000000">
        <w:rPr>
          <w:rtl w:val="0"/>
        </w:rPr>
        <w:t xml:space="preserve">Kepala  ..............</w:t>
        <w:tab/>
        <w:t xml:space="preserve"> </w:t>
        <w:tab/>
        <w:tab/>
        <w:tab/>
        <w:tab/>
        <w:tab/>
        <w:tab/>
        <w:t xml:space="preserve">Guru mata pelajaran </w:t>
      </w:r>
    </w:p>
    <w:p w:rsidR="00000000" w:rsidDel="00000000" w:rsidP="00000000" w:rsidRDefault="00000000" w:rsidRPr="00000000" w14:paraId="0000010F">
      <w:pPr>
        <w:spacing w:after="0" w:line="240" w:lineRule="auto"/>
        <w:rPr/>
      </w:pPr>
      <w:r w:rsidDel="00000000" w:rsidR="00000000" w:rsidRPr="00000000">
        <w:rPr>
          <w:rtl w:val="0"/>
        </w:rPr>
      </w:r>
    </w:p>
    <w:p w:rsidR="00000000" w:rsidDel="00000000" w:rsidP="00000000" w:rsidRDefault="00000000" w:rsidRPr="00000000" w14:paraId="00000110">
      <w:pPr>
        <w:spacing w:after="0" w:line="240" w:lineRule="auto"/>
        <w:rPr/>
      </w:pPr>
      <w:r w:rsidDel="00000000" w:rsidR="00000000" w:rsidRPr="00000000">
        <w:rPr>
          <w:rtl w:val="0"/>
        </w:rPr>
      </w:r>
    </w:p>
    <w:p w:rsidR="00000000" w:rsidDel="00000000" w:rsidP="00000000" w:rsidRDefault="00000000" w:rsidRPr="00000000" w14:paraId="00000111">
      <w:pPr>
        <w:spacing w:after="0" w:line="240" w:lineRule="auto"/>
        <w:rPr/>
      </w:pPr>
      <w:r w:rsidDel="00000000" w:rsidR="00000000" w:rsidRPr="00000000">
        <w:rPr>
          <w:rtl w:val="0"/>
        </w:rPr>
      </w:r>
    </w:p>
    <w:p w:rsidR="00000000" w:rsidDel="00000000" w:rsidP="00000000" w:rsidRDefault="00000000" w:rsidRPr="00000000" w14:paraId="00000112">
      <w:pPr>
        <w:spacing w:after="0" w:line="240" w:lineRule="auto"/>
        <w:rPr/>
      </w:pPr>
      <w:r w:rsidDel="00000000" w:rsidR="00000000" w:rsidRPr="00000000">
        <w:rPr>
          <w:rtl w:val="0"/>
        </w:rPr>
      </w:r>
    </w:p>
    <w:p w:rsidR="00000000" w:rsidDel="00000000" w:rsidP="00000000" w:rsidRDefault="00000000" w:rsidRPr="00000000" w14:paraId="00000113">
      <w:pPr>
        <w:spacing w:after="0" w:line="240" w:lineRule="auto"/>
        <w:rPr/>
      </w:pPr>
      <w:r w:rsidDel="00000000" w:rsidR="00000000" w:rsidRPr="00000000">
        <w:rPr>
          <w:rtl w:val="0"/>
        </w:rPr>
        <w:t xml:space="preserve">...........................................</w:t>
        <w:tab/>
        <w:t xml:space="preserve"> </w:t>
        <w:tab/>
        <w:tab/>
        <w:tab/>
        <w:tab/>
        <w:tab/>
        <w:t xml:space="preserve">..............................................</w:t>
      </w:r>
    </w:p>
    <w:p w:rsidR="00000000" w:rsidDel="00000000" w:rsidP="00000000" w:rsidRDefault="00000000" w:rsidRPr="00000000" w14:paraId="00000114">
      <w:pPr>
        <w:spacing w:after="0" w:line="240" w:lineRule="auto"/>
        <w:rPr/>
      </w:pPr>
      <w:r w:rsidDel="00000000" w:rsidR="00000000" w:rsidRPr="00000000">
        <w:rPr>
          <w:rtl w:val="0"/>
        </w:rPr>
        <w:t xml:space="preserve">NIP ....................................</w:t>
        <w:tab/>
        <w:tab/>
        <w:tab/>
        <w:tab/>
        <w:tab/>
        <w:tab/>
        <w:t xml:space="preserve">NIP .......................................</w:t>
      </w:r>
    </w:p>
    <w:p w:rsidR="00000000" w:rsidDel="00000000" w:rsidP="00000000" w:rsidRDefault="00000000" w:rsidRPr="00000000" w14:paraId="00000115">
      <w:pPr>
        <w:jc w:val="right"/>
        <w:rPr>
          <w:b w:val="1"/>
          <w:bCs w:val="1"/>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jc w:val="center"/>
        <w:rPr>
          <w:b w:val="1"/>
          <w:bCs w:val="1"/>
        </w:rPr>
      </w:pPr>
      <w:r w:rsidDel="00000000" w:rsidR="00000000" w:rsidRPr="00000000">
        <w:rPr>
          <w:rtl w:val="0"/>
        </w:rPr>
      </w:r>
    </w:p>
    <w:p w:rsidR="00000000" w:rsidDel="00000000" w:rsidP="00000000" w:rsidRDefault="00000000" w:rsidRPr="00000000" w14:paraId="0000011C">
      <w:pPr>
        <w:jc w:val="center"/>
        <w:rPr>
          <w:b w:val="1"/>
          <w:bCs w:val="1"/>
        </w:rPr>
      </w:pPr>
      <w:r w:rsidDel="00000000" w:rsidR="00000000" w:rsidRPr="00000000">
        <w:rPr>
          <w:rtl w:val="0"/>
        </w:rPr>
      </w:r>
    </w:p>
    <w:p w:rsidR="00000000" w:rsidDel="00000000" w:rsidP="00000000" w:rsidRDefault="00000000" w:rsidRPr="00000000" w14:paraId="0000011D">
      <w:pPr>
        <w:jc w:val="center"/>
        <w:rPr>
          <w:b w:val="1"/>
          <w:bCs w:val="1"/>
        </w:rPr>
      </w:pPr>
      <w:r w:rsidDel="00000000" w:rsidR="00000000" w:rsidRPr="00000000">
        <w:rPr>
          <w:rtl w:val="0"/>
        </w:rPr>
      </w:r>
    </w:p>
    <w:p w:rsidR="00000000" w:rsidDel="00000000" w:rsidP="00000000" w:rsidRDefault="00000000" w:rsidRPr="00000000" w14:paraId="0000011E">
      <w:pPr>
        <w:jc w:val="center"/>
        <w:rPr>
          <w:b w:val="1"/>
          <w:bCs w:val="1"/>
        </w:rPr>
      </w:pPr>
      <w:r w:rsidDel="00000000" w:rsidR="00000000" w:rsidRPr="00000000">
        <w:rPr>
          <w:rtl w:val="0"/>
        </w:rPr>
      </w:r>
    </w:p>
    <w:p w:rsidR="00000000" w:rsidDel="00000000" w:rsidP="00000000" w:rsidRDefault="00000000" w:rsidRPr="00000000" w14:paraId="0000011F">
      <w:pPr>
        <w:jc w:val="center"/>
        <w:rPr>
          <w:b w:val="1"/>
          <w:bCs w:val="1"/>
        </w:rPr>
      </w:pPr>
      <w:r w:rsidDel="00000000" w:rsidR="00000000" w:rsidRPr="00000000">
        <w:rPr>
          <w:rtl w:val="0"/>
        </w:rPr>
      </w:r>
    </w:p>
    <w:p w:rsidR="00000000" w:rsidDel="00000000" w:rsidP="00000000" w:rsidRDefault="00000000" w:rsidRPr="00000000" w14:paraId="00000120">
      <w:pPr>
        <w:jc w:val="center"/>
        <w:rPr>
          <w:b w:val="1"/>
          <w:bCs w:val="1"/>
        </w:rPr>
      </w:pPr>
      <w:r w:rsidDel="00000000" w:rsidR="00000000" w:rsidRPr="00000000">
        <w:rPr>
          <w:rtl w:val="0"/>
        </w:rPr>
      </w:r>
    </w:p>
    <w:p w:rsidR="00000000" w:rsidDel="00000000" w:rsidP="00000000" w:rsidRDefault="00000000" w:rsidRPr="00000000" w14:paraId="00000121">
      <w:pPr>
        <w:jc w:val="center"/>
        <w:rPr>
          <w:b w:val="1"/>
          <w:bCs w:val="1"/>
        </w:rPr>
      </w:pPr>
      <w:r w:rsidDel="00000000" w:rsidR="00000000" w:rsidRPr="00000000">
        <w:rPr>
          <w:rtl w:val="0"/>
        </w:rPr>
      </w:r>
    </w:p>
    <w:p w:rsidR="00000000" w:rsidDel="00000000" w:rsidP="00000000" w:rsidRDefault="00000000" w:rsidRPr="00000000" w14:paraId="00000122">
      <w:pPr>
        <w:jc w:val="center"/>
        <w:rPr>
          <w:b w:val="1"/>
          <w:bCs w:val="1"/>
        </w:rPr>
      </w:pPr>
      <w:r w:rsidDel="00000000" w:rsidR="00000000" w:rsidRPr="00000000">
        <w:rPr>
          <w:rtl w:val="0"/>
        </w:rPr>
      </w:r>
    </w:p>
    <w:p w:rsidR="00000000" w:rsidDel="00000000" w:rsidP="00000000" w:rsidRDefault="00000000" w:rsidRPr="00000000" w14:paraId="00000123">
      <w:pPr>
        <w:jc w:val="center"/>
        <w:rPr>
          <w:b w:val="1"/>
          <w:bCs w:val="1"/>
        </w:rPr>
      </w:pPr>
      <w:r w:rsidDel="00000000" w:rsidR="00000000" w:rsidRPr="00000000">
        <w:rPr>
          <w:rtl w:val="0"/>
        </w:rPr>
      </w:r>
    </w:p>
    <w:p w:rsidR="00000000" w:rsidDel="00000000" w:rsidP="00000000" w:rsidRDefault="00000000" w:rsidRPr="00000000" w14:paraId="00000124">
      <w:pPr>
        <w:jc w:val="center"/>
        <w:rPr>
          <w:b w:val="1"/>
          <w:bCs w:val="1"/>
        </w:rPr>
      </w:pPr>
      <w:r w:rsidDel="00000000" w:rsidR="00000000" w:rsidRPr="00000000">
        <w:rPr>
          <w:rtl w:val="0"/>
        </w:rPr>
      </w:r>
    </w:p>
    <w:p w:rsidR="00000000" w:rsidDel="00000000" w:rsidP="00000000" w:rsidRDefault="00000000" w:rsidRPr="00000000" w14:paraId="00000125">
      <w:pPr>
        <w:jc w:val="center"/>
        <w:rPr>
          <w:b w:val="1"/>
          <w:bCs w:val="1"/>
        </w:rPr>
      </w:pPr>
      <w:r w:rsidDel="00000000" w:rsidR="00000000" w:rsidRPr="00000000">
        <w:rPr>
          <w:rtl w:val="0"/>
        </w:rPr>
      </w:r>
    </w:p>
    <w:p w:rsidR="00000000" w:rsidDel="00000000" w:rsidP="00000000" w:rsidRDefault="00000000" w:rsidRPr="00000000" w14:paraId="00000126">
      <w:pPr>
        <w:jc w:val="center"/>
        <w:rPr>
          <w:b w:val="1"/>
          <w:bCs w:val="1"/>
        </w:rPr>
      </w:pPr>
      <w:r w:rsidDel="00000000" w:rsidR="00000000" w:rsidRPr="00000000">
        <w:rPr>
          <w:rtl w:val="0"/>
        </w:rPr>
      </w:r>
    </w:p>
    <w:p w:rsidR="00000000" w:rsidDel="00000000" w:rsidP="00000000" w:rsidRDefault="00000000" w:rsidRPr="00000000" w14:paraId="00000127">
      <w:pPr>
        <w:jc w:val="center"/>
        <w:rPr>
          <w:b w:val="1"/>
          <w:bCs w:val="1"/>
        </w:rPr>
      </w:pPr>
      <w:r w:rsidDel="00000000" w:rsidR="00000000" w:rsidRPr="00000000">
        <w:rPr>
          <w:rtl w:val="0"/>
        </w:rPr>
      </w:r>
    </w:p>
    <w:p w:rsidR="00000000" w:rsidDel="00000000" w:rsidP="00000000" w:rsidRDefault="00000000" w:rsidRPr="00000000" w14:paraId="00000128">
      <w:pPr>
        <w:jc w:val="center"/>
        <w:rPr>
          <w:b w:val="1"/>
          <w:bCs w:val="1"/>
        </w:rPr>
      </w:pPr>
      <w:r w:rsidDel="00000000" w:rsidR="00000000" w:rsidRPr="00000000">
        <w:rPr>
          <w:b w:val="1"/>
          <w:bCs w:val="1"/>
          <w:rtl w:val="0"/>
        </w:rPr>
        <w:t xml:space="preserve">LAMPIRAN-LAMPIRAN</w:t>
      </w:r>
    </w:p>
    <w:p w:rsidR="00000000" w:rsidDel="00000000" w:rsidP="00000000" w:rsidRDefault="00000000" w:rsidRPr="00000000" w14:paraId="00000129">
      <w:pPr>
        <w:jc w:val="center"/>
        <w:rPr/>
      </w:pPr>
      <w:r w:rsidDel="00000000" w:rsidR="00000000" w:rsidRPr="00000000">
        <w:rPr>
          <w:rtl w:val="0"/>
        </w:rPr>
      </w:r>
    </w:p>
    <w:p w:rsidR="00000000" w:rsidDel="00000000" w:rsidP="00000000" w:rsidRDefault="00000000" w:rsidRPr="00000000" w14:paraId="0000012A">
      <w:pPr>
        <w:jc w:val="center"/>
        <w:rPr/>
      </w:pPr>
      <w:r w:rsidDel="00000000" w:rsidR="00000000" w:rsidRPr="00000000">
        <w:rPr>
          <w:rtl w:val="0"/>
        </w:rPr>
      </w:r>
    </w:p>
    <w:p w:rsidR="00000000" w:rsidDel="00000000" w:rsidP="00000000" w:rsidRDefault="00000000" w:rsidRPr="00000000" w14:paraId="0000012B">
      <w:pPr>
        <w:jc w:val="center"/>
        <w:rPr/>
      </w:pPr>
      <w:r w:rsidDel="00000000" w:rsidR="00000000" w:rsidRPr="00000000">
        <w:rPr>
          <w:rtl w:val="0"/>
        </w:rPr>
      </w:r>
    </w:p>
    <w:p w:rsidR="00000000" w:rsidDel="00000000" w:rsidP="00000000" w:rsidRDefault="00000000" w:rsidRPr="00000000" w14:paraId="0000012C">
      <w:pPr>
        <w:tabs>
          <w:tab w:val="left" w:leader="none" w:pos="8342"/>
        </w:tabs>
        <w:rPr/>
      </w:pPr>
      <w:r w:rsidDel="00000000" w:rsidR="00000000" w:rsidRPr="00000000">
        <w:rPr>
          <w:rtl w:val="0"/>
        </w:rPr>
        <w:tab/>
      </w:r>
    </w:p>
    <w:p w:rsidR="00000000" w:rsidDel="00000000" w:rsidP="00000000" w:rsidRDefault="00000000" w:rsidRPr="00000000" w14:paraId="0000012D">
      <w:pPr>
        <w:jc w:val="center"/>
        <w:rPr/>
      </w:pPr>
      <w:r w:rsidDel="00000000" w:rsidR="00000000" w:rsidRPr="00000000">
        <w:rPr>
          <w:rtl w:val="0"/>
        </w:rPr>
      </w:r>
    </w:p>
    <w:p w:rsidR="00000000" w:rsidDel="00000000" w:rsidP="00000000" w:rsidRDefault="00000000" w:rsidRPr="00000000" w14:paraId="0000012E">
      <w:pPr>
        <w:jc w:val="center"/>
        <w:rPr/>
      </w:pPr>
      <w:r w:rsidDel="00000000" w:rsidR="00000000" w:rsidRPr="00000000">
        <w:rPr>
          <w:rtl w:val="0"/>
        </w:rPr>
      </w:r>
    </w:p>
    <w:p w:rsidR="00000000" w:rsidDel="00000000" w:rsidP="00000000" w:rsidRDefault="00000000" w:rsidRPr="00000000" w14:paraId="0000012F">
      <w:pPr>
        <w:jc w:val="center"/>
        <w:rPr/>
      </w:pPr>
      <w:r w:rsidDel="00000000" w:rsidR="00000000" w:rsidRPr="00000000">
        <w:rPr>
          <w:rtl w:val="0"/>
        </w:rPr>
      </w:r>
    </w:p>
    <w:p w:rsidR="00000000" w:rsidDel="00000000" w:rsidP="00000000" w:rsidRDefault="00000000" w:rsidRPr="00000000" w14:paraId="00000130">
      <w:pPr>
        <w:jc w:val="center"/>
        <w:rPr/>
      </w:pPr>
      <w:r w:rsidDel="00000000" w:rsidR="00000000" w:rsidRPr="00000000">
        <w:rPr>
          <w:rtl w:val="0"/>
        </w:rPr>
      </w:r>
    </w:p>
    <w:p w:rsidR="00000000" w:rsidDel="00000000" w:rsidP="00000000" w:rsidRDefault="00000000" w:rsidRPr="00000000" w14:paraId="00000131">
      <w:pPr>
        <w:jc w:val="center"/>
        <w:rPr/>
      </w:pPr>
      <w:r w:rsidDel="00000000" w:rsidR="00000000" w:rsidRPr="00000000">
        <w:rPr>
          <w:rtl w:val="0"/>
        </w:rPr>
      </w:r>
    </w:p>
    <w:p w:rsidR="00000000" w:rsidDel="00000000" w:rsidP="00000000" w:rsidRDefault="00000000" w:rsidRPr="00000000" w14:paraId="00000132">
      <w:pPr>
        <w:jc w:val="center"/>
        <w:rPr/>
      </w:pPr>
      <w:r w:rsidDel="00000000" w:rsidR="00000000" w:rsidRPr="00000000">
        <w:rPr>
          <w:rtl w:val="0"/>
        </w:rPr>
      </w:r>
    </w:p>
    <w:p w:rsidR="00000000" w:rsidDel="00000000" w:rsidP="00000000" w:rsidRDefault="00000000" w:rsidRPr="00000000" w14:paraId="00000133">
      <w:pPr>
        <w:jc w:val="center"/>
        <w:rPr/>
      </w:pPr>
      <w:r w:rsidDel="00000000" w:rsidR="00000000" w:rsidRPr="00000000">
        <w:rPr>
          <w:rtl w:val="0"/>
        </w:rPr>
      </w:r>
    </w:p>
    <w:p w:rsidR="00000000" w:rsidDel="00000000" w:rsidP="00000000" w:rsidRDefault="00000000" w:rsidRPr="00000000" w14:paraId="00000134">
      <w:pPr>
        <w:jc w:val="center"/>
        <w:rPr/>
      </w:pPr>
      <w:r w:rsidDel="00000000" w:rsidR="00000000" w:rsidRPr="00000000">
        <w:rPr>
          <w:rtl w:val="0"/>
        </w:rPr>
      </w:r>
    </w:p>
    <w:p w:rsidR="00000000" w:rsidDel="00000000" w:rsidP="00000000" w:rsidRDefault="00000000" w:rsidRPr="00000000" w14:paraId="00000135">
      <w:pPr>
        <w:jc w:val="center"/>
        <w:rPr/>
      </w:pPr>
      <w:r w:rsidDel="00000000" w:rsidR="00000000" w:rsidRPr="00000000">
        <w:rPr>
          <w:rtl w:val="0"/>
        </w:rPr>
      </w:r>
    </w:p>
    <w:p w:rsidR="00000000" w:rsidDel="00000000" w:rsidP="00000000" w:rsidRDefault="00000000" w:rsidRPr="00000000" w14:paraId="00000136">
      <w:pPr>
        <w:jc w:val="center"/>
        <w:rPr/>
      </w:pPr>
      <w:r w:rsidDel="00000000" w:rsidR="00000000" w:rsidRPr="00000000">
        <w:rPr>
          <w:rtl w:val="0"/>
        </w:rPr>
      </w:r>
    </w:p>
    <w:p w:rsidR="00000000" w:rsidDel="00000000" w:rsidP="00000000" w:rsidRDefault="00000000" w:rsidRPr="00000000" w14:paraId="00000137">
      <w:pPr>
        <w:jc w:val="center"/>
        <w:rPr/>
      </w:pPr>
      <w:r w:rsidDel="00000000" w:rsidR="00000000" w:rsidRPr="00000000">
        <w:rPr>
          <w:rtl w:val="0"/>
        </w:rPr>
      </w:r>
    </w:p>
    <w:p w:rsidR="00000000" w:rsidDel="00000000" w:rsidP="00000000" w:rsidRDefault="00000000" w:rsidRPr="00000000" w14:paraId="00000138">
      <w:pPr>
        <w:jc w:val="center"/>
        <w:rPr/>
      </w:pPr>
      <w:r w:rsidDel="00000000" w:rsidR="00000000" w:rsidRPr="00000000">
        <w:rPr>
          <w:rtl w:val="0"/>
        </w:rPr>
      </w:r>
    </w:p>
    <w:p w:rsidR="00000000" w:rsidDel="00000000" w:rsidP="00000000" w:rsidRDefault="00000000" w:rsidRPr="00000000" w14:paraId="00000139">
      <w:pPr>
        <w:jc w:val="center"/>
        <w:rPr/>
      </w:pPr>
      <w:r w:rsidDel="00000000" w:rsidR="00000000" w:rsidRPr="00000000">
        <w:rPr>
          <w:rtl w:val="0"/>
        </w:rPr>
      </w:r>
    </w:p>
    <w:p w:rsidR="00000000" w:rsidDel="00000000" w:rsidP="00000000" w:rsidRDefault="00000000" w:rsidRPr="00000000" w14:paraId="0000013A">
      <w:pPr>
        <w:jc w:val="center"/>
        <w:rPr/>
      </w:pPr>
      <w:r w:rsidDel="00000000" w:rsidR="00000000" w:rsidRPr="00000000">
        <w:rPr>
          <w:rtl w:val="0"/>
        </w:rPr>
      </w:r>
    </w:p>
    <w:p w:rsidR="00000000" w:rsidDel="00000000" w:rsidP="00000000" w:rsidRDefault="00000000" w:rsidRPr="00000000" w14:paraId="0000013B">
      <w:pPr>
        <w:jc w:val="center"/>
        <w:rPr/>
      </w:pPr>
      <w:r w:rsidDel="00000000" w:rsidR="00000000" w:rsidRPr="00000000">
        <w:rPr>
          <w:rtl w:val="0"/>
        </w:rPr>
      </w:r>
    </w:p>
    <w:p w:rsidR="00000000" w:rsidDel="00000000" w:rsidP="00000000" w:rsidRDefault="00000000" w:rsidRPr="00000000" w14:paraId="0000013C">
      <w:pPr>
        <w:jc w:val="center"/>
        <w:rPr/>
      </w:pPr>
      <w:r w:rsidDel="00000000" w:rsidR="00000000" w:rsidRPr="00000000">
        <w:rPr>
          <w:rtl w:val="0"/>
        </w:rPr>
      </w:r>
    </w:p>
    <w:p w:rsidR="00000000" w:rsidDel="00000000" w:rsidP="00000000" w:rsidRDefault="00000000" w:rsidRPr="00000000" w14:paraId="0000013D">
      <w:pPr>
        <w:jc w:val="center"/>
        <w:rPr/>
      </w:pPr>
      <w:r w:rsidDel="00000000" w:rsidR="00000000" w:rsidRPr="00000000">
        <w:rPr>
          <w:rtl w:val="0"/>
        </w:rPr>
      </w:r>
    </w:p>
    <w:p w:rsidR="00000000" w:rsidDel="00000000" w:rsidP="00000000" w:rsidRDefault="00000000" w:rsidRPr="00000000" w14:paraId="0000013E">
      <w:pPr>
        <w:jc w:val="center"/>
        <w:rPr/>
      </w:pPr>
      <w:r w:rsidDel="00000000" w:rsidR="00000000" w:rsidRPr="00000000">
        <w:rPr>
          <w:rtl w:val="0"/>
        </w:rPr>
      </w:r>
    </w:p>
    <w:p w:rsidR="00000000" w:rsidDel="00000000" w:rsidP="00000000" w:rsidRDefault="00000000" w:rsidRPr="00000000" w14:paraId="0000013F">
      <w:pPr>
        <w:jc w:val="center"/>
        <w:rPr/>
      </w:pPr>
      <w:r w:rsidDel="00000000" w:rsidR="00000000" w:rsidRPr="00000000">
        <w:rPr>
          <w:rtl w:val="0"/>
        </w:rPr>
      </w:r>
    </w:p>
    <w:p w:rsidR="00000000" w:rsidDel="00000000" w:rsidP="00000000" w:rsidRDefault="00000000" w:rsidRPr="00000000" w14:paraId="00000140">
      <w:pPr>
        <w:jc w:val="center"/>
        <w:rPr/>
      </w:pPr>
      <w:r w:rsidDel="00000000" w:rsidR="00000000" w:rsidRPr="00000000">
        <w:rPr>
          <w:rtl w:val="0"/>
        </w:rPr>
      </w:r>
    </w:p>
    <w:p w:rsidR="00000000" w:rsidDel="00000000" w:rsidP="00000000" w:rsidRDefault="00000000" w:rsidRPr="00000000" w14:paraId="00000141">
      <w:pPr>
        <w:jc w:val="center"/>
        <w:rPr/>
      </w:pPr>
      <w:r w:rsidDel="00000000" w:rsidR="00000000" w:rsidRPr="00000000">
        <w:rPr>
          <w:rtl w:val="0"/>
        </w:rPr>
      </w:r>
    </w:p>
    <w:p w:rsidR="00000000" w:rsidDel="00000000" w:rsidP="00000000" w:rsidRDefault="00000000" w:rsidRPr="00000000" w14:paraId="00000142">
      <w:pPr>
        <w:jc w:val="center"/>
        <w:rPr/>
      </w:pPr>
      <w:r w:rsidDel="00000000" w:rsidR="00000000" w:rsidRPr="00000000">
        <w:rPr>
          <w:rtl w:val="0"/>
        </w:rPr>
      </w:r>
    </w:p>
    <w:p w:rsidR="00000000" w:rsidDel="00000000" w:rsidP="00000000" w:rsidRDefault="00000000" w:rsidRPr="00000000" w14:paraId="00000143">
      <w:pPr>
        <w:jc w:val="center"/>
        <w:rPr/>
      </w:pPr>
      <w:r w:rsidDel="00000000" w:rsidR="00000000" w:rsidRPr="00000000">
        <w:rPr>
          <w:rtl w:val="0"/>
        </w:rPr>
      </w:r>
    </w:p>
    <w:p w:rsidR="00000000" w:rsidDel="00000000" w:rsidP="00000000" w:rsidRDefault="00000000" w:rsidRPr="00000000" w14:paraId="00000144">
      <w:pPr>
        <w:jc w:val="center"/>
        <w:rPr/>
      </w:pPr>
      <w:r w:rsidDel="00000000" w:rsidR="00000000" w:rsidRPr="00000000">
        <w:rPr>
          <w:rtl w:val="0"/>
        </w:rPr>
      </w:r>
    </w:p>
    <w:p w:rsidR="00000000" w:rsidDel="00000000" w:rsidP="00000000" w:rsidRDefault="00000000" w:rsidRPr="00000000" w14:paraId="00000145">
      <w:pPr>
        <w:jc w:val="center"/>
        <w:rPr/>
      </w:pPr>
      <w:r w:rsidDel="00000000" w:rsidR="00000000" w:rsidRPr="00000000">
        <w:rPr>
          <w:rtl w:val="0"/>
        </w:rPr>
      </w:r>
    </w:p>
    <w:p w:rsidR="00000000" w:rsidDel="00000000" w:rsidP="00000000" w:rsidRDefault="00000000" w:rsidRPr="00000000" w14:paraId="00000146">
      <w:pPr>
        <w:jc w:val="center"/>
        <w:rPr/>
      </w:pPr>
      <w:r w:rsidDel="00000000" w:rsidR="00000000" w:rsidRPr="00000000">
        <w:rPr>
          <w:rtl w:val="0"/>
        </w:rPr>
      </w:r>
    </w:p>
    <w:p w:rsidR="00000000" w:rsidDel="00000000" w:rsidP="00000000" w:rsidRDefault="00000000" w:rsidRPr="00000000" w14:paraId="00000147">
      <w:pPr>
        <w:jc w:val="center"/>
        <w:rPr/>
      </w:pPr>
      <w:r w:rsidDel="00000000" w:rsidR="00000000" w:rsidRPr="00000000">
        <w:rPr>
          <w:rtl w:val="0"/>
        </w:rPr>
      </w:r>
    </w:p>
    <w:p w:rsidR="00000000" w:rsidDel="00000000" w:rsidP="00000000" w:rsidRDefault="00000000" w:rsidRPr="00000000" w14:paraId="00000148">
      <w:pPr>
        <w:jc w:val="center"/>
        <w:rPr/>
      </w:pPr>
      <w:r w:rsidDel="00000000" w:rsidR="00000000" w:rsidRPr="00000000">
        <w:rPr>
          <w:rtl w:val="0"/>
        </w:rPr>
      </w:r>
    </w:p>
    <w:p w:rsidR="00000000" w:rsidDel="00000000" w:rsidP="00000000" w:rsidRDefault="00000000" w:rsidRPr="00000000" w14:paraId="00000149">
      <w:pPr>
        <w:jc w:val="center"/>
        <w:rPr/>
      </w:pPr>
      <w:r w:rsidDel="00000000" w:rsidR="00000000" w:rsidRPr="00000000">
        <w:rPr>
          <w:rtl w:val="0"/>
        </w:rPr>
      </w:r>
    </w:p>
    <w:p w:rsidR="00000000" w:rsidDel="00000000" w:rsidP="00000000" w:rsidRDefault="00000000" w:rsidRPr="00000000" w14:paraId="0000014A">
      <w:pPr>
        <w:jc w:val="center"/>
        <w:rPr/>
      </w:pPr>
      <w:r w:rsidDel="00000000" w:rsidR="00000000" w:rsidRPr="00000000">
        <w:rPr>
          <w:rtl w:val="0"/>
        </w:rPr>
      </w:r>
    </w:p>
    <w:p w:rsidR="00000000" w:rsidDel="00000000" w:rsidP="00000000" w:rsidRDefault="00000000" w:rsidRPr="00000000" w14:paraId="0000014B">
      <w:pPr>
        <w:jc w:val="center"/>
        <w:rPr/>
      </w:pPr>
      <w:r w:rsidDel="00000000" w:rsidR="00000000" w:rsidRPr="00000000">
        <w:rPr>
          <w:rtl w:val="0"/>
        </w:rPr>
      </w:r>
    </w:p>
    <w:p w:rsidR="00000000" w:rsidDel="00000000" w:rsidP="00000000" w:rsidRDefault="00000000" w:rsidRPr="00000000" w14:paraId="0000014C">
      <w:pPr>
        <w:jc w:val="center"/>
        <w:rPr/>
      </w:pPr>
      <w:r w:rsidDel="00000000" w:rsidR="00000000" w:rsidRPr="00000000">
        <w:rPr>
          <w:rtl w:val="0"/>
        </w:rPr>
      </w:r>
    </w:p>
    <w:p w:rsidR="00000000" w:rsidDel="00000000" w:rsidP="00000000" w:rsidRDefault="00000000" w:rsidRPr="00000000" w14:paraId="0000014D">
      <w:pPr>
        <w:jc w:val="center"/>
        <w:rPr/>
      </w:pPr>
      <w:r w:rsidDel="00000000" w:rsidR="00000000" w:rsidRPr="00000000">
        <w:rPr>
          <w:rtl w:val="0"/>
        </w:rPr>
      </w:r>
    </w:p>
    <w:p w:rsidR="00000000" w:rsidDel="00000000" w:rsidP="00000000" w:rsidRDefault="00000000" w:rsidRPr="00000000" w14:paraId="0000014E">
      <w:pPr>
        <w:jc w:val="center"/>
        <w:rPr/>
      </w:pPr>
      <w:r w:rsidDel="00000000" w:rsidR="00000000" w:rsidRPr="00000000">
        <w:rPr>
          <w:rtl w:val="0"/>
        </w:rPr>
      </w:r>
    </w:p>
    <w:p w:rsidR="00000000" w:rsidDel="00000000" w:rsidP="00000000" w:rsidRDefault="00000000" w:rsidRPr="00000000" w14:paraId="0000014F">
      <w:pPr>
        <w:jc w:val="center"/>
        <w:rPr/>
      </w:pPr>
      <w:r w:rsidDel="00000000" w:rsidR="00000000" w:rsidRPr="00000000">
        <w:rPr>
          <w:rtl w:val="0"/>
        </w:rPr>
      </w:r>
    </w:p>
    <w:p w:rsidR="00000000" w:rsidDel="00000000" w:rsidP="00000000" w:rsidRDefault="00000000" w:rsidRPr="00000000" w14:paraId="00000150">
      <w:pPr>
        <w:jc w:val="center"/>
        <w:rPr/>
      </w:pPr>
      <w:r w:rsidDel="00000000" w:rsidR="00000000" w:rsidRPr="00000000">
        <w:rPr>
          <w:rtl w:val="0"/>
        </w:rPr>
      </w:r>
    </w:p>
    <w:p w:rsidR="00000000" w:rsidDel="00000000" w:rsidP="00000000" w:rsidRDefault="00000000" w:rsidRPr="00000000" w14:paraId="00000151">
      <w:pPr>
        <w:jc w:val="center"/>
        <w:rPr/>
      </w:pPr>
      <w:r w:rsidDel="00000000" w:rsidR="00000000" w:rsidRPr="00000000">
        <w:rPr>
          <w:rtl w:val="0"/>
        </w:rPr>
      </w:r>
    </w:p>
    <w:sectPr>
      <w:pgSz w:h="18711" w:w="12242" w:orient="portrait"/>
      <w:pgMar w:bottom="1134" w:top="1134"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lowerLetter"/>
      <w:lvlText w:val="%1."/>
      <w:lvlJc w:val="left"/>
      <w:pPr>
        <w:ind w:left="360" w:hanging="360"/>
      </w:pPr>
      <w:rPr>
        <w:b w:val="1"/>
        <w:bCs w:val="1"/>
        <w:color w:val="000000"/>
        <w:sz w:val="24"/>
        <w:szCs w:val="24"/>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6">
    <w:lvl w:ilvl="0">
      <w:start w:val="1"/>
      <w:numFmt w:val="lowerLetter"/>
      <w:lvlText w:val="%1."/>
      <w:lvlJc w:val="left"/>
      <w:pPr>
        <w:ind w:left="360" w:hanging="360"/>
      </w:pPr>
      <w:rPr>
        <w:color w:val="00000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ID"/>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Heading7">
    <w:name w:val="heading 7"/>
    <w:basedOn w:val="Normal"/>
    <w:next w:val="Normal"/>
    <w:link w:val="Heading7Char"/>
    <w:uiPriority w:val="9"/>
    <w:semiHidden w:val="1"/>
    <w:unhideWhenUsed w:val="1"/>
    <w:qFormat w:val="1"/>
    <w:rsid w:val="00311A3B"/>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311A3B"/>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311A3B"/>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311A3B"/>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311A3B"/>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311A3B"/>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311A3B"/>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311A3B"/>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311A3B"/>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311A3B"/>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311A3B"/>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311A3B"/>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311A3B"/>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311A3B"/>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311A3B"/>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311A3B"/>
    <w:rPr>
      <w:i w:val="1"/>
      <w:iCs w:val="1"/>
      <w:color w:val="404040" w:themeColor="text1" w:themeTint="0000BF"/>
    </w:rPr>
  </w:style>
  <w:style w:type="paragraph" w:styleId="ListParagraph">
    <w:name w:val="List Paragraph"/>
    <w:aliases w:val="Body of text,List Paragraph1,Colorful List - Accent 11,HEADING 1,Body of text1,Medium Grid 1 - Accent 21,Body of text+1,Body of text+2,Body of text+3,List Paragraph11,rpp3,List Paragraph Char Char Char,List Paragraph Char Char,Heading 11"/>
    <w:basedOn w:val="Normal"/>
    <w:link w:val="ListParagraphChar"/>
    <w:uiPriority w:val="34"/>
    <w:qFormat w:val="1"/>
    <w:rsid w:val="00311A3B"/>
    <w:pPr>
      <w:ind w:left="720"/>
      <w:contextualSpacing w:val="1"/>
    </w:pPr>
  </w:style>
  <w:style w:type="character" w:styleId="IntenseEmphasis">
    <w:name w:val="Intense Emphasis"/>
    <w:basedOn w:val="DefaultParagraphFont"/>
    <w:uiPriority w:val="21"/>
    <w:qFormat w:val="1"/>
    <w:rsid w:val="00311A3B"/>
    <w:rPr>
      <w:i w:val="1"/>
      <w:iCs w:val="1"/>
      <w:color w:val="2f5496" w:themeColor="accent1" w:themeShade="0000BF"/>
    </w:rPr>
  </w:style>
  <w:style w:type="paragraph" w:styleId="IntenseQuote">
    <w:name w:val="Intense Quote"/>
    <w:basedOn w:val="Normal"/>
    <w:next w:val="Normal"/>
    <w:link w:val="IntenseQuoteChar"/>
    <w:uiPriority w:val="30"/>
    <w:qFormat w:val="1"/>
    <w:rsid w:val="00311A3B"/>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311A3B"/>
    <w:rPr>
      <w:i w:val="1"/>
      <w:iCs w:val="1"/>
      <w:color w:val="2f5496" w:themeColor="accent1" w:themeShade="0000BF"/>
    </w:rPr>
  </w:style>
  <w:style w:type="character" w:styleId="IntenseReference">
    <w:name w:val="Intense Reference"/>
    <w:basedOn w:val="DefaultParagraphFont"/>
    <w:uiPriority w:val="32"/>
    <w:qFormat w:val="1"/>
    <w:rsid w:val="00311A3B"/>
    <w:rPr>
      <w:b w:val="1"/>
      <w:bCs w:val="1"/>
      <w:smallCaps w:val="1"/>
      <w:color w:val="2f5496" w:themeColor="accent1" w:themeShade="0000BF"/>
      <w:spacing w:val="5"/>
    </w:rPr>
  </w:style>
  <w:style w:type="table" w:styleId="TableGrid">
    <w:name w:val="Table Grid"/>
    <w:basedOn w:val="TableNormal"/>
    <w:uiPriority w:val="39"/>
    <w:rsid w:val="00ED084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stParagraphChar" w:customStyle="1">
    <w:name w:val="List Paragraph Char"/>
    <w:aliases w:val="Body of text Char,List Paragraph1 Char,Colorful List - Accent 11 Char,HEADING 1 Char,Body of text1 Char,Medium Grid 1 - Accent 21 Char,Body of text+1 Char,Body of text+2 Char,Body of text+3 Char,List Paragraph11 Char,rpp3 Char"/>
    <w:link w:val="ListParagraph"/>
    <w:uiPriority w:val="34"/>
    <w:qFormat w:val="1"/>
    <w:locked w:val="1"/>
    <w:rsid w:val="006972D6"/>
  </w:style>
  <w:style w:type="paragraph" w:styleId="BodyText">
    <w:name w:val="Body Text"/>
    <w:basedOn w:val="Normal"/>
    <w:link w:val="BodyTextChar"/>
    <w:uiPriority w:val="1"/>
    <w:qFormat w:val="1"/>
    <w:rsid w:val="007D7158"/>
    <w:pPr>
      <w:widowControl w:val="0"/>
      <w:autoSpaceDE w:val="0"/>
      <w:autoSpaceDN w:val="0"/>
      <w:spacing w:after="0" w:line="240" w:lineRule="auto"/>
    </w:pPr>
    <w:rPr>
      <w:rFonts w:ascii="Trebuchet MS" w:cs="Trebuchet MS" w:eastAsia="Trebuchet MS" w:hAnsi="Trebuchet MS"/>
      <w:kern w:val="0"/>
      <w:sz w:val="16"/>
      <w:szCs w:val="16"/>
      <w:lang w:val="id"/>
    </w:rPr>
  </w:style>
  <w:style w:type="character" w:styleId="BodyTextChar" w:customStyle="1">
    <w:name w:val="Body Text Char"/>
    <w:basedOn w:val="DefaultParagraphFont"/>
    <w:link w:val="BodyText"/>
    <w:uiPriority w:val="1"/>
    <w:rsid w:val="007D7158"/>
    <w:rPr>
      <w:rFonts w:ascii="Trebuchet MS" w:cs="Trebuchet MS" w:eastAsia="Trebuchet MS" w:hAnsi="Trebuchet MS"/>
      <w:kern w:val="0"/>
      <w:sz w:val="16"/>
      <w:szCs w:val="16"/>
      <w:lang w:val="id"/>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zfhjb2kVy96MxqxvKfo8g2AyWw==">CgMxLjA4AHIhMURicmpqU2c4dk9lTExUbktOeXdwcGlTYzRVbi1Xczdl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2025-05-13T10:43:00Z</dcterms:created>
  <dc:creator>Nurbowo Budi Utomo, SPd</dc:creator>
</cp:coreProperties>
</file>